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AB3" w:rsidRDefault="00753AB3">
      <w:pPr>
        <w:tabs>
          <w:tab w:val="center" w:pos="4680"/>
        </w:tabs>
      </w:pPr>
      <w:r>
        <w:tab/>
      </w:r>
      <w:r>
        <w:rPr>
          <w:b/>
        </w:rPr>
        <w:t>Mark G. Wilson, H.S.D.</w:t>
      </w:r>
    </w:p>
    <w:p w:rsidR="00753AB3" w:rsidRDefault="00753AB3">
      <w:pPr>
        <w:tabs>
          <w:tab w:val="center" w:pos="4680"/>
        </w:tabs>
      </w:pPr>
      <w:r>
        <w:tab/>
      </w:r>
      <w:r>
        <w:rPr>
          <w:b/>
        </w:rPr>
        <w:t>Department of Health Promotion and Behavior</w:t>
      </w:r>
    </w:p>
    <w:p w:rsidR="00753AB3" w:rsidRDefault="00753AB3">
      <w:pPr>
        <w:tabs>
          <w:tab w:val="center" w:pos="4680"/>
        </w:tabs>
      </w:pPr>
      <w:r>
        <w:rPr>
          <w:b/>
        </w:rPr>
        <w:tab/>
      </w: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Public Health</w:t>
          </w:r>
        </w:smartTag>
      </w:smartTag>
    </w:p>
    <w:p w:rsidR="00753AB3" w:rsidRDefault="00753AB3">
      <w:pPr>
        <w:tabs>
          <w:tab w:val="center" w:pos="4680"/>
        </w:tabs>
        <w:rPr>
          <w:b/>
        </w:rPr>
      </w:pPr>
      <w:r>
        <w:tab/>
      </w:r>
      <w:smartTag w:uri="urn:schemas-microsoft-com:office:smarttags" w:element="PlaceType">
        <w:r>
          <w:rPr>
            <w:b/>
          </w:rPr>
          <w:t>University</w:t>
        </w:r>
      </w:smartTag>
      <w:r>
        <w:rPr>
          <w:b/>
        </w:rPr>
        <w:t xml:space="preserve"> of Georgia</w:t>
      </w:r>
    </w:p>
    <w:p w:rsidR="008314D0" w:rsidRDefault="00D969B2" w:rsidP="008314D0">
      <w:pPr>
        <w:tabs>
          <w:tab w:val="center" w:pos="4680"/>
        </w:tabs>
        <w:jc w:val="center"/>
        <w:rPr>
          <w:b/>
        </w:rPr>
      </w:pPr>
      <w:r>
        <w:rPr>
          <w:b/>
        </w:rPr>
        <w:t>3</w:t>
      </w:r>
      <w:r w:rsidR="00CF4DE3">
        <w:rPr>
          <w:b/>
        </w:rPr>
        <w:t>51E</w:t>
      </w:r>
      <w:r>
        <w:rPr>
          <w:b/>
        </w:rPr>
        <w:t xml:space="preserve"> Wright</w:t>
      </w:r>
      <w:r w:rsidR="008314D0" w:rsidRPr="008314D0">
        <w:rPr>
          <w:b/>
        </w:rPr>
        <w:t xml:space="preserve"> Hall</w:t>
      </w:r>
      <w:r w:rsidR="008314D0">
        <w:rPr>
          <w:b/>
        </w:rPr>
        <w:t xml:space="preserve"> </w:t>
      </w:r>
    </w:p>
    <w:p w:rsidR="008314D0" w:rsidRDefault="008314D0" w:rsidP="008314D0">
      <w:pPr>
        <w:tabs>
          <w:tab w:val="center" w:pos="4680"/>
        </w:tabs>
        <w:jc w:val="center"/>
        <w:rPr>
          <w:b/>
        </w:rPr>
      </w:pPr>
      <w:r>
        <w:rPr>
          <w:b/>
        </w:rPr>
        <w:t>Health Sciences Campus</w:t>
      </w:r>
    </w:p>
    <w:p w:rsidR="00753AB3" w:rsidRDefault="00753AB3">
      <w:pPr>
        <w:tabs>
          <w:tab w:val="center" w:pos="4680"/>
        </w:tabs>
      </w:pPr>
      <w:r>
        <w:tab/>
      </w:r>
      <w:r>
        <w:rPr>
          <w:b/>
        </w:rPr>
        <w:t>Athens, GA  30602-</w:t>
      </w:r>
      <w:r w:rsidR="008314D0">
        <w:rPr>
          <w:b/>
        </w:rPr>
        <w:t>0001</w:t>
      </w:r>
    </w:p>
    <w:p w:rsidR="00753AB3" w:rsidRDefault="00753AB3">
      <w:pPr>
        <w:tabs>
          <w:tab w:val="center" w:pos="4680"/>
        </w:tabs>
      </w:pPr>
      <w:r>
        <w:tab/>
      </w:r>
      <w:r>
        <w:rPr>
          <w:b/>
        </w:rPr>
        <w:t>706-542-</w:t>
      </w:r>
      <w:r w:rsidR="00B75A74">
        <w:rPr>
          <w:b/>
        </w:rPr>
        <w:t>8003</w:t>
      </w:r>
      <w:bookmarkStart w:id="0" w:name="_GoBack"/>
      <w:bookmarkEnd w:id="0"/>
    </w:p>
    <w:p w:rsidR="00753AB3" w:rsidRDefault="00753AB3">
      <w:pPr>
        <w:tabs>
          <w:tab w:val="center" w:pos="4680"/>
        </w:tabs>
      </w:pPr>
      <w:r>
        <w:tab/>
      </w:r>
      <w:r>
        <w:rPr>
          <w:b/>
        </w:rPr>
        <w:t>mwilson@uga.edu</w:t>
      </w:r>
    </w:p>
    <w:p w:rsidR="00753AB3" w:rsidRDefault="00753AB3"/>
    <w:p w:rsidR="00753AB3" w:rsidRDefault="00753AB3">
      <w:r>
        <w:rPr>
          <w:b/>
        </w:rPr>
        <w:t>EDUCATION</w:t>
      </w:r>
    </w:p>
    <w:p w:rsidR="00753AB3" w:rsidRDefault="00753AB3"/>
    <w:p w:rsidR="00753AB3" w:rsidRDefault="00753AB3">
      <w:r>
        <w:t xml:space="preserve">H.S.D., Department of Applied Health Science,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Bloomington</w:t>
          </w:r>
        </w:smartTag>
        <w:r>
          <w:t xml:space="preserve">, </w:t>
        </w:r>
        <w:smartTag w:uri="urn:schemas-microsoft-com:office:smarttags" w:element="State">
          <w:r>
            <w:t>Indiana</w:t>
          </w:r>
        </w:smartTag>
      </w:smartTag>
      <w:r>
        <w:t xml:space="preserve">, 1988.  Earned Certificate of Public Management from the </w:t>
      </w:r>
      <w:smartTag w:uri="urn:schemas-microsoft-com:office:smarttags" w:element="PlaceType">
        <w:r>
          <w:t>School</w:t>
        </w:r>
      </w:smartTag>
      <w:r>
        <w:t xml:space="preserve"> of </w:t>
      </w:r>
      <w:smartTag w:uri="urn:schemas-microsoft-com:office:smarttags" w:element="PlaceName">
        <w:r>
          <w:t>Public</w:t>
        </w:r>
      </w:smartTag>
      <w:r>
        <w:t xml:space="preserve"> and Environmental Affairs at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w:t>
      </w:r>
    </w:p>
    <w:p w:rsidR="00753AB3" w:rsidRDefault="00753AB3"/>
    <w:p w:rsidR="00753AB3" w:rsidRDefault="00753AB3">
      <w:r>
        <w:t>M.S., Health and Safety Education, Indiana State University, Terre Haute, Indiana</w:t>
      </w:r>
      <w:r w:rsidR="007D7BEB">
        <w:t>,</w:t>
      </w:r>
      <w:r>
        <w:t xml:space="preserve"> 1981.</w:t>
      </w:r>
    </w:p>
    <w:p w:rsidR="00753AB3" w:rsidRDefault="00753AB3"/>
    <w:p w:rsidR="00753AB3" w:rsidRDefault="00753AB3">
      <w:r>
        <w:t>B.S.,</w:t>
      </w:r>
      <w:r w:rsidR="00043F9C">
        <w:t xml:space="preserve"> Health Education,</w:t>
      </w:r>
      <w:r>
        <w:t xml:space="preserve"> Eastern Illinois University, Charleston, Illinois</w:t>
      </w:r>
      <w:r w:rsidR="007D7BEB">
        <w:t>,</w:t>
      </w:r>
      <w:r>
        <w:t xml:space="preserve"> 1978.</w:t>
      </w:r>
    </w:p>
    <w:p w:rsidR="00753AB3" w:rsidRDefault="00753AB3"/>
    <w:p w:rsidR="00753AB3" w:rsidRDefault="00753AB3">
      <w:r>
        <w:rPr>
          <w:b/>
        </w:rPr>
        <w:t>PROFESSIONAL EXPERIENCE</w:t>
      </w:r>
    </w:p>
    <w:p w:rsidR="00A47E24" w:rsidRDefault="00A47E24">
      <w:pPr>
        <w:tabs>
          <w:tab w:val="center" w:pos="4680"/>
        </w:tabs>
      </w:pPr>
    </w:p>
    <w:p w:rsidR="004552C1" w:rsidRDefault="004552C1">
      <w:pPr>
        <w:tabs>
          <w:tab w:val="center" w:pos="4680"/>
        </w:tabs>
      </w:pPr>
      <w:r w:rsidRPr="001B3624">
        <w:rPr>
          <w:u w:val="single"/>
        </w:rPr>
        <w:t>UGA Foundation Professor in Public Health</w:t>
      </w:r>
      <w:r>
        <w:t xml:space="preserve">, College of Public Health, </w:t>
      </w:r>
      <w:r w:rsidRPr="004552C1">
        <w:t>University of Georgia, Athens, Georgia, 201</w:t>
      </w:r>
      <w:r>
        <w:t>4</w:t>
      </w:r>
      <w:r w:rsidR="00BB5D7A">
        <w:t xml:space="preserve"> to 2019</w:t>
      </w:r>
      <w:r w:rsidRPr="004552C1">
        <w:t xml:space="preserve">.  </w:t>
      </w:r>
    </w:p>
    <w:p w:rsidR="004552C1" w:rsidRDefault="004552C1">
      <w:pPr>
        <w:tabs>
          <w:tab w:val="center" w:pos="4680"/>
        </w:tabs>
      </w:pPr>
    </w:p>
    <w:p w:rsidR="00A47E24" w:rsidRDefault="00A47E24">
      <w:pPr>
        <w:tabs>
          <w:tab w:val="center" w:pos="4680"/>
        </w:tabs>
      </w:pPr>
      <w:r w:rsidRPr="00105D73">
        <w:rPr>
          <w:u w:val="single"/>
        </w:rPr>
        <w:t>Associate Dean for Academic Affairs</w:t>
      </w:r>
      <w:r>
        <w:t xml:space="preserve">, College of Public Health, </w:t>
      </w:r>
      <w:r w:rsidRPr="00A47E24">
        <w:t>University of Georgia, Athens, Georgia,</w:t>
      </w:r>
      <w:r w:rsidR="00D969B2">
        <w:t xml:space="preserve"> 2012 to 2019</w:t>
      </w:r>
      <w:r>
        <w:t xml:space="preserve">.  </w:t>
      </w:r>
    </w:p>
    <w:p w:rsidR="00753AB3" w:rsidRDefault="00753AB3">
      <w:pPr>
        <w:tabs>
          <w:tab w:val="center" w:pos="4680"/>
        </w:tabs>
      </w:pPr>
      <w:r>
        <w:tab/>
      </w:r>
    </w:p>
    <w:p w:rsidR="00753AB3" w:rsidRDefault="00753AB3">
      <w:r>
        <w:rPr>
          <w:u w:val="single"/>
        </w:rPr>
        <w:t>Department Head</w:t>
      </w:r>
      <w:r>
        <w:t>, Department of Health Promotion and Behavior, University of Georgia, Athens, Georgia, 2003 t</w:t>
      </w:r>
      <w:r w:rsidR="00A47E24">
        <w:t>o 2012</w:t>
      </w:r>
      <w:r>
        <w:t>.</w:t>
      </w:r>
    </w:p>
    <w:p w:rsidR="00753AB3" w:rsidRDefault="00753AB3"/>
    <w:p w:rsidR="00753AB3" w:rsidRDefault="00753AB3">
      <w:r>
        <w:rPr>
          <w:u w:val="single"/>
        </w:rPr>
        <w:t>Director</w:t>
      </w:r>
      <w:r>
        <w:t xml:space="preserve">, Workplace Health Group, Department of Health Promotion and Behavior, University of Georgia, </w:t>
      </w:r>
      <w:r w:rsidR="00BB5D7A">
        <w:t>Athens, Georgia, 2000 to 2019</w:t>
      </w:r>
      <w:r>
        <w:t>.</w:t>
      </w:r>
      <w:r w:rsidR="00756F1A">
        <w:t xml:space="preserve">  </w:t>
      </w:r>
    </w:p>
    <w:p w:rsidR="00756F1A" w:rsidRDefault="00756F1A"/>
    <w:p w:rsidR="00756F1A" w:rsidRDefault="00756F1A" w:rsidP="00756F1A">
      <w:r w:rsidRPr="00756F1A">
        <w:rPr>
          <w:u w:val="single"/>
        </w:rPr>
        <w:t>Professor</w:t>
      </w:r>
      <w:r>
        <w:t>, Department of Health Promotion and Behavior, Univer</w:t>
      </w:r>
      <w:r w:rsidR="00BB5D7A">
        <w:t>sity of Georgia, 2009 to 2019</w:t>
      </w:r>
      <w:r>
        <w:t>.</w:t>
      </w:r>
      <w:r w:rsidR="00BB5D7A">
        <w:t xml:space="preserve">  </w:t>
      </w:r>
    </w:p>
    <w:p w:rsidR="00BB5D7A" w:rsidRDefault="00BB5D7A" w:rsidP="00756F1A"/>
    <w:p w:rsidR="00BB5D7A" w:rsidRPr="00BB5D7A" w:rsidRDefault="00BB5D7A" w:rsidP="00BB5D7A">
      <w:r w:rsidRPr="00BB5D7A">
        <w:rPr>
          <w:u w:val="single"/>
        </w:rPr>
        <w:t>Professor</w:t>
      </w:r>
      <w:r>
        <w:rPr>
          <w:u w:val="single"/>
        </w:rPr>
        <w:t xml:space="preserve"> Emeritus</w:t>
      </w:r>
      <w:r w:rsidRPr="00BB5D7A">
        <w:t>, Department of Health Promotion and Behavior, Univer</w:t>
      </w:r>
      <w:r>
        <w:t>sity of Georgia, 2020</w:t>
      </w:r>
      <w:r w:rsidR="00CF4DE3">
        <w:t xml:space="preserve"> to present</w:t>
      </w:r>
      <w:r w:rsidRPr="00BB5D7A">
        <w:t>.</w:t>
      </w:r>
    </w:p>
    <w:p w:rsidR="00753AB3" w:rsidRDefault="00753AB3"/>
    <w:p w:rsidR="00753AB3" w:rsidRDefault="00753AB3">
      <w:r>
        <w:rPr>
          <w:u w:val="single"/>
        </w:rPr>
        <w:t xml:space="preserve">Coordinator of Undergraduate Programs </w:t>
      </w:r>
      <w:r>
        <w:t xml:space="preserve">in the Department of Health Promotion and Behavior, University of Georgia, 2006-2007.  </w:t>
      </w:r>
    </w:p>
    <w:p w:rsidR="00753AB3" w:rsidRDefault="00753AB3"/>
    <w:p w:rsidR="00753AB3" w:rsidRDefault="00753AB3">
      <w:r>
        <w:rPr>
          <w:u w:val="single"/>
        </w:rPr>
        <w:t>Coordinator of Graduate Programs</w:t>
      </w:r>
      <w:r>
        <w:t xml:space="preserve"> in the Department of Health Promotion and Behavior,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1997 to 2004.</w:t>
      </w:r>
    </w:p>
    <w:p w:rsidR="00753AB3" w:rsidRDefault="00753AB3"/>
    <w:p w:rsidR="00753AB3" w:rsidRDefault="00753AB3">
      <w:r>
        <w:rPr>
          <w:u w:val="single"/>
        </w:rPr>
        <w:t>Associate Professor</w:t>
      </w:r>
      <w:r>
        <w:t>, Department of Health Promotion and Behavior, University of Georgia</w:t>
      </w:r>
      <w:r w:rsidR="0043716B">
        <w:t>, 1993 to 2009</w:t>
      </w:r>
      <w:r>
        <w:t>.</w:t>
      </w:r>
    </w:p>
    <w:p w:rsidR="00753AB3" w:rsidRDefault="00753AB3"/>
    <w:p w:rsidR="00753AB3" w:rsidRDefault="00753AB3">
      <w:r>
        <w:rPr>
          <w:u w:val="single"/>
        </w:rPr>
        <w:t>Visiting Scientist</w:t>
      </w:r>
      <w:r>
        <w:t xml:space="preserve">, Office of the Associate Director for HIV/AIDS, Centers for Disease Control and Prevention, 1992-95.  </w:t>
      </w:r>
    </w:p>
    <w:p w:rsidR="00753AB3" w:rsidRDefault="00753AB3"/>
    <w:p w:rsidR="00753AB3" w:rsidRDefault="00753AB3">
      <w:r>
        <w:rPr>
          <w:u w:val="single"/>
        </w:rPr>
        <w:t>Assistant Professor</w:t>
      </w:r>
      <w:r>
        <w:t xml:space="preserve">, Department of Health Promotion and Behavior,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1987 to 1993.</w:t>
      </w:r>
    </w:p>
    <w:p w:rsidR="00753AB3" w:rsidRDefault="00753AB3"/>
    <w:p w:rsidR="00753AB3" w:rsidRDefault="00753AB3">
      <w:pPr>
        <w:widowControl w:val="0"/>
      </w:pPr>
      <w:r>
        <w:rPr>
          <w:b/>
        </w:rPr>
        <w:t>RESEARCH ACTIVITIES</w:t>
      </w:r>
    </w:p>
    <w:p w:rsidR="00753AB3" w:rsidRDefault="00753AB3">
      <w:pPr>
        <w:widowControl w:val="0"/>
      </w:pPr>
    </w:p>
    <w:p w:rsidR="00753AB3" w:rsidRDefault="00753AB3">
      <w:pPr>
        <w:widowControl w:val="0"/>
      </w:pPr>
      <w:r>
        <w:rPr>
          <w:b/>
        </w:rPr>
        <w:t>Books</w:t>
      </w:r>
    </w:p>
    <w:p w:rsidR="00753AB3" w:rsidRDefault="00753AB3">
      <w:pPr>
        <w:widowControl w:val="0"/>
      </w:pPr>
      <w:proofErr w:type="spellStart"/>
      <w:r>
        <w:t>DeJoy</w:t>
      </w:r>
      <w:proofErr w:type="spellEnd"/>
      <w:r>
        <w:t>, D. M. &amp;</w:t>
      </w:r>
      <w:r w:rsidR="00C827F1">
        <w:t xml:space="preserve"> Wilson, M.G. (Eds.).  (1995). </w:t>
      </w:r>
      <w:r>
        <w:rPr>
          <w:i/>
        </w:rPr>
        <w:t>Critical issues in worksite health promotion</w:t>
      </w:r>
      <w:r>
        <w:t xml:space="preserve">.  </w:t>
      </w:r>
      <w:smartTag w:uri="urn:schemas-microsoft-com:office:smarttags" w:element="place">
        <w:smartTag w:uri="urn:schemas-microsoft-com:office:smarttags" w:element="City">
          <w:r>
            <w:t>Boston</w:t>
          </w:r>
        </w:smartTag>
      </w:smartTag>
      <w:r>
        <w:t>:  Allyn &amp; Bacon.</w:t>
      </w:r>
    </w:p>
    <w:p w:rsidR="00753AB3" w:rsidRDefault="00753AB3">
      <w:pPr>
        <w:widowControl w:val="0"/>
      </w:pPr>
    </w:p>
    <w:p w:rsidR="00753AB3" w:rsidRDefault="00753AB3">
      <w:pPr>
        <w:widowControl w:val="0"/>
      </w:pPr>
      <w:r>
        <w:rPr>
          <w:b/>
        </w:rPr>
        <w:t>Chapters in Books</w:t>
      </w:r>
      <w:r>
        <w:t xml:space="preserve">  </w:t>
      </w:r>
    </w:p>
    <w:p w:rsidR="003B7162" w:rsidRDefault="003B7162" w:rsidP="002E3212">
      <w:pPr>
        <w:widowControl w:val="0"/>
      </w:pPr>
      <w:r>
        <w:t xml:space="preserve">Wilson, M.G., Smith, M.L., </w:t>
      </w:r>
      <w:proofErr w:type="spellStart"/>
      <w:r>
        <w:t>DeJoy</w:t>
      </w:r>
      <w:proofErr w:type="spellEnd"/>
      <w:r>
        <w:t>, D.M. &amp; Padilla, H.M. (</w:t>
      </w:r>
      <w:r w:rsidR="00CF4DE3">
        <w:t>2021</w:t>
      </w:r>
      <w:r>
        <w:t xml:space="preserve">).  Self-management in the workplace.  In Frantz J., </w:t>
      </w:r>
      <w:r w:rsidRPr="003B7162">
        <w:t xml:space="preserve">Schopp, </w:t>
      </w:r>
      <w:r>
        <w:t xml:space="preserve">L. &amp; </w:t>
      </w:r>
      <w:proofErr w:type="spellStart"/>
      <w:r w:rsidRPr="003B7162">
        <w:t>Rhod</w:t>
      </w:r>
      <w:r>
        <w:t>r</w:t>
      </w:r>
      <w:r w:rsidRPr="003B7162">
        <w:t>a</w:t>
      </w:r>
      <w:proofErr w:type="spellEnd"/>
      <w:r>
        <w:t xml:space="preserve">, R. </w:t>
      </w:r>
      <w:r w:rsidRPr="003B7162">
        <w:t>Self-Management in chronic illness: Principles, practice and empowerment strategies for better health</w:t>
      </w:r>
      <w:r>
        <w:t xml:space="preserve">.  New York, NY:  Springer.  </w:t>
      </w:r>
    </w:p>
    <w:p w:rsidR="003B7162" w:rsidRDefault="003B7162" w:rsidP="002E3212">
      <w:pPr>
        <w:widowControl w:val="0"/>
      </w:pPr>
    </w:p>
    <w:p w:rsidR="008D26CD" w:rsidRDefault="008D26CD" w:rsidP="002E3212">
      <w:pPr>
        <w:widowControl w:val="0"/>
      </w:pPr>
      <w:proofErr w:type="spellStart"/>
      <w:r w:rsidRPr="008D26CD">
        <w:t>DeJoy</w:t>
      </w:r>
      <w:proofErr w:type="spellEnd"/>
      <w:r w:rsidR="00CC107F">
        <w:t>, D.M., &amp; Wilson, M.G. (2019</w:t>
      </w:r>
      <w:r w:rsidRPr="008D26CD">
        <w:t xml:space="preserve">). Total worker health: Evolution of the concept. In H.I. Hudson, J.A.S. Nigam, Sauter, S.L., L.C. </w:t>
      </w:r>
      <w:proofErr w:type="spellStart"/>
      <w:r w:rsidRPr="008D26CD">
        <w:t>Choosewood</w:t>
      </w:r>
      <w:proofErr w:type="spellEnd"/>
      <w:r w:rsidRPr="008D26CD">
        <w:t xml:space="preserve">, A.L. </w:t>
      </w:r>
      <w:proofErr w:type="spellStart"/>
      <w:r w:rsidRPr="008D26CD">
        <w:t>Schill</w:t>
      </w:r>
      <w:proofErr w:type="spellEnd"/>
      <w:r w:rsidRPr="008D26CD">
        <w:t xml:space="preserve">, &amp; J. Howard (Eds.). </w:t>
      </w:r>
      <w:r w:rsidRPr="008D26CD">
        <w:rPr>
          <w:i/>
        </w:rPr>
        <w:t>Total worker health: Approaches to safety, health, and well-being</w:t>
      </w:r>
      <w:r w:rsidRPr="008D26CD">
        <w:t>.  Washington, DC: American Psychological Association.</w:t>
      </w:r>
      <w:r>
        <w:t xml:space="preserve">  </w:t>
      </w:r>
    </w:p>
    <w:p w:rsidR="008D26CD" w:rsidRDefault="008D26CD" w:rsidP="002E3212">
      <w:pPr>
        <w:widowControl w:val="0"/>
      </w:pPr>
    </w:p>
    <w:p w:rsidR="002E3212" w:rsidRPr="002E3212" w:rsidRDefault="002E3212" w:rsidP="002E3212">
      <w:pPr>
        <w:widowControl w:val="0"/>
      </w:pPr>
      <w:r>
        <w:t xml:space="preserve">Wilson, M. &amp; Padilla, H. </w:t>
      </w:r>
      <w:r w:rsidRPr="002E3212">
        <w:t>Weight Manageme</w:t>
      </w:r>
      <w:r>
        <w:t>nt in US Occupational Settings.</w:t>
      </w:r>
      <w:r w:rsidRPr="002E3212">
        <w:t xml:space="preserve"> </w:t>
      </w:r>
      <w:r w:rsidR="0023566F">
        <w:t>(2017</w:t>
      </w:r>
      <w:r>
        <w:t xml:space="preserve">). </w:t>
      </w:r>
      <w:r w:rsidRPr="002E3212">
        <w:rPr>
          <w:i/>
        </w:rPr>
        <w:t>Oxford Bibliographies in Public Health</w:t>
      </w:r>
      <w:r w:rsidRPr="002E3212">
        <w:t>.</w:t>
      </w:r>
      <w:r>
        <w:t xml:space="preserve"> </w:t>
      </w:r>
      <w:r w:rsidRPr="002E3212">
        <w:t xml:space="preserve"> Ed. David McQueen. New York: Oxfo</w:t>
      </w:r>
      <w:r>
        <w:t>rd University Press</w:t>
      </w:r>
      <w:r w:rsidRPr="002E3212">
        <w:t>.</w:t>
      </w:r>
      <w:r>
        <w:t xml:space="preserve">  </w:t>
      </w:r>
    </w:p>
    <w:p w:rsidR="002E3212" w:rsidRDefault="002E3212">
      <w:pPr>
        <w:widowControl w:val="0"/>
      </w:pPr>
    </w:p>
    <w:p w:rsidR="00031173" w:rsidRDefault="00031173">
      <w:pPr>
        <w:widowControl w:val="0"/>
      </w:pPr>
      <w:r>
        <w:t xml:space="preserve">Wilson, M.G., Padilla, H.M., Vandenberg, R.J. &amp; </w:t>
      </w:r>
      <w:proofErr w:type="spellStart"/>
      <w:r>
        <w:t>DeJoy</w:t>
      </w:r>
      <w:proofErr w:type="spellEnd"/>
      <w:r>
        <w:t xml:space="preserve">, D.M.  (2017). Keeping the control group controllable:  Lessons on implementation from a translation study.  </w:t>
      </w:r>
      <w:r w:rsidRPr="00031173">
        <w:rPr>
          <w:i/>
        </w:rPr>
        <w:t>Sage Research Methods Cases Health</w:t>
      </w:r>
      <w:r>
        <w:t xml:space="preserve">, Thousand Oaks, CA:  Sage.  </w:t>
      </w:r>
    </w:p>
    <w:p w:rsidR="00031173" w:rsidRDefault="00031173">
      <w:pPr>
        <w:widowControl w:val="0"/>
      </w:pPr>
    </w:p>
    <w:p w:rsidR="00A47E24" w:rsidRDefault="00496D46">
      <w:pPr>
        <w:widowControl w:val="0"/>
      </w:pPr>
      <w:r>
        <w:t xml:space="preserve">Wilson, M.G., Gay, J.L., </w:t>
      </w:r>
      <w:proofErr w:type="spellStart"/>
      <w:r>
        <w:t>DeJoy</w:t>
      </w:r>
      <w:proofErr w:type="spellEnd"/>
      <w:r>
        <w:t>,</w:t>
      </w:r>
      <w:r w:rsidR="006D03EA">
        <w:t xml:space="preserve"> D.M. &amp; Padilla, H.M.  (2014</w:t>
      </w:r>
      <w:r>
        <w:t>).  Enhancing fitness and physical activity.  In</w:t>
      </w:r>
      <w:r w:rsidRPr="00496D46">
        <w:t xml:space="preserve"> O’Donnell, M. (Ed.).  </w:t>
      </w:r>
      <w:r w:rsidRPr="00496D46">
        <w:rPr>
          <w:i/>
        </w:rPr>
        <w:t>Health Promotion in the Workplace</w:t>
      </w:r>
      <w:r w:rsidRPr="00496D46">
        <w:t>, (</w:t>
      </w:r>
      <w:r>
        <w:t>4th</w:t>
      </w:r>
      <w:r w:rsidRPr="00496D46">
        <w:t xml:space="preserve"> Ed.).  Albany, NY:  Delmar.  </w:t>
      </w:r>
    </w:p>
    <w:p w:rsidR="00496D46" w:rsidRDefault="00496D46">
      <w:pPr>
        <w:widowControl w:val="0"/>
      </w:pPr>
    </w:p>
    <w:p w:rsidR="005608DF" w:rsidRDefault="005608DF">
      <w:pPr>
        <w:widowControl w:val="0"/>
      </w:pPr>
      <w:r>
        <w:t>Wilson, M.G. &amp; Brace, A.</w:t>
      </w:r>
      <w:r w:rsidR="00C3165D">
        <w:t>M.</w:t>
      </w:r>
      <w:r w:rsidR="00CC1194">
        <w:t xml:space="preserve"> (2014</w:t>
      </w:r>
      <w:r>
        <w:t xml:space="preserve">).  Weight management in </w:t>
      </w:r>
      <w:r w:rsidR="00AA5926">
        <w:t xml:space="preserve">U.S. </w:t>
      </w:r>
      <w:r>
        <w:t xml:space="preserve">occupational settings.  </w:t>
      </w:r>
      <w:r w:rsidR="00AA5926">
        <w:t xml:space="preserve">In </w:t>
      </w:r>
      <w:r w:rsidR="00AA5926">
        <w:br/>
        <w:t>McQueen, D.</w:t>
      </w:r>
      <w:r w:rsidR="00C3165D">
        <w:t xml:space="preserve"> (Ed). </w:t>
      </w:r>
      <w:r w:rsidRPr="005608DF">
        <w:rPr>
          <w:i/>
        </w:rPr>
        <w:t>Oxford Bibliographies in Public Health</w:t>
      </w:r>
      <w:r>
        <w:t xml:space="preserve">.  New York:  Oxford.  </w:t>
      </w:r>
    </w:p>
    <w:p w:rsidR="005608DF" w:rsidRDefault="005608DF">
      <w:pPr>
        <w:widowControl w:val="0"/>
      </w:pPr>
    </w:p>
    <w:p w:rsidR="00380EE8" w:rsidRDefault="00A47E24">
      <w:pPr>
        <w:widowControl w:val="0"/>
      </w:pPr>
      <w:r>
        <w:t>Wilson, M.G.  (2012</w:t>
      </w:r>
      <w:r w:rsidR="00380EE8">
        <w:t xml:space="preserve">).  Workplace health promotion interventions.  In </w:t>
      </w:r>
      <w:proofErr w:type="spellStart"/>
      <w:r w:rsidR="00380EE8">
        <w:t>Rippe</w:t>
      </w:r>
      <w:proofErr w:type="spellEnd"/>
      <w:r w:rsidR="00380EE8">
        <w:t xml:space="preserve">, J. (Ed.)  </w:t>
      </w:r>
      <w:r w:rsidR="00380EE8" w:rsidRPr="00380EE8">
        <w:rPr>
          <w:i/>
        </w:rPr>
        <w:t xml:space="preserve">Encyclopedia of </w:t>
      </w:r>
      <w:r w:rsidR="00380EE8">
        <w:rPr>
          <w:i/>
        </w:rPr>
        <w:t>Lifestyle Medicine and Health</w:t>
      </w:r>
      <w:r w:rsidR="00D531EC">
        <w:t xml:space="preserve">.  Thousand Oaks:  </w:t>
      </w:r>
      <w:r w:rsidR="00380EE8">
        <w:t xml:space="preserve">Sage. </w:t>
      </w:r>
    </w:p>
    <w:p w:rsidR="00D531EC" w:rsidRDefault="00D531EC">
      <w:pPr>
        <w:widowControl w:val="0"/>
        <w:rPr>
          <w:szCs w:val="24"/>
          <w:lang w:val="en-CA"/>
        </w:rPr>
      </w:pPr>
    </w:p>
    <w:p w:rsidR="00CE2C83" w:rsidRDefault="00186144">
      <w:pPr>
        <w:widowControl w:val="0"/>
        <w:rPr>
          <w:szCs w:val="24"/>
        </w:rPr>
      </w:pPr>
      <w:r>
        <w:rPr>
          <w:szCs w:val="24"/>
          <w:lang w:val="en-CA"/>
        </w:rPr>
        <w:fldChar w:fldCharType="begin"/>
      </w:r>
      <w:r w:rsidR="00CE2C83">
        <w:rPr>
          <w:szCs w:val="24"/>
          <w:lang w:val="en-CA"/>
        </w:rPr>
        <w:instrText xml:space="preserve"> SEQ CHAPTER \h \r 1</w:instrText>
      </w:r>
      <w:r>
        <w:rPr>
          <w:szCs w:val="24"/>
          <w:lang w:val="en-CA"/>
        </w:rPr>
        <w:fldChar w:fldCharType="end"/>
      </w:r>
      <w:r w:rsidR="00CE2C83">
        <w:rPr>
          <w:szCs w:val="24"/>
        </w:rPr>
        <w:t xml:space="preserve">Wilson, M.G., Baker, K., </w:t>
      </w:r>
      <w:proofErr w:type="spellStart"/>
      <w:r w:rsidR="00CE2C83">
        <w:rPr>
          <w:szCs w:val="24"/>
        </w:rPr>
        <w:t>DeJoy</w:t>
      </w:r>
      <w:proofErr w:type="spellEnd"/>
      <w:r w:rsidR="00CE2C83">
        <w:rPr>
          <w:szCs w:val="24"/>
        </w:rPr>
        <w:t xml:space="preserve">, D.M., Bowen, H.M., &amp; </w:t>
      </w:r>
      <w:smartTag w:uri="urn:schemas-microsoft-com:office:smarttags" w:element="place">
        <w:smartTag w:uri="urn:schemas-microsoft-com:office:smarttags" w:element="City">
          <w:r w:rsidR="00CE2C83">
            <w:rPr>
              <w:szCs w:val="24"/>
            </w:rPr>
            <w:t>Davis</w:t>
          </w:r>
        </w:smartTag>
      </w:smartTag>
      <w:r w:rsidR="00BD665D">
        <w:rPr>
          <w:szCs w:val="24"/>
        </w:rPr>
        <w:t>, M. (2010</w:t>
      </w:r>
      <w:r w:rsidR="00CE2C83">
        <w:rPr>
          <w:szCs w:val="24"/>
        </w:rPr>
        <w:t xml:space="preserve">).  The employer’s role in reducing health disparities through diabetes prevention and control.  In L. Jack (Ed.).  </w:t>
      </w:r>
      <w:r w:rsidR="00CE2C83">
        <w:rPr>
          <w:i/>
          <w:iCs/>
          <w:szCs w:val="24"/>
        </w:rPr>
        <w:t xml:space="preserve">Diabetes in black </w:t>
      </w:r>
      <w:smartTag w:uri="urn:schemas-microsoft-com:office:smarttags" w:element="place">
        <w:smartTag w:uri="urn:schemas-microsoft-com:office:smarttags" w:element="country-region">
          <w:r w:rsidR="00CE2C83">
            <w:rPr>
              <w:i/>
              <w:iCs/>
              <w:szCs w:val="24"/>
            </w:rPr>
            <w:t>America</w:t>
          </w:r>
        </w:smartTag>
      </w:smartTag>
      <w:r w:rsidR="00CE2C83">
        <w:rPr>
          <w:i/>
          <w:iCs/>
          <w:szCs w:val="24"/>
        </w:rPr>
        <w:t>:  Public health and clinical solutions to a national crisis.</w:t>
      </w:r>
      <w:r w:rsidR="00CE2C83">
        <w:rPr>
          <w:szCs w:val="24"/>
        </w:rPr>
        <w:t xml:space="preserve">  </w:t>
      </w:r>
      <w:r w:rsidR="00BD665D">
        <w:rPr>
          <w:szCs w:val="24"/>
        </w:rPr>
        <w:t xml:space="preserve">Roscoe, IL: Hilton.  </w:t>
      </w:r>
    </w:p>
    <w:p w:rsidR="00483DBA" w:rsidRDefault="00483DBA">
      <w:pPr>
        <w:widowControl w:val="0"/>
        <w:rPr>
          <w:szCs w:val="24"/>
        </w:rPr>
      </w:pPr>
    </w:p>
    <w:p w:rsidR="00483DBA" w:rsidRDefault="00483DBA">
      <w:pPr>
        <w:widowControl w:val="0"/>
      </w:pPr>
      <w:proofErr w:type="spellStart"/>
      <w:r>
        <w:rPr>
          <w:szCs w:val="24"/>
        </w:rPr>
        <w:t>DeJoy</w:t>
      </w:r>
      <w:proofErr w:type="spellEnd"/>
      <w:r>
        <w:rPr>
          <w:szCs w:val="24"/>
        </w:rPr>
        <w:t xml:space="preserve">, D.M., Bowen, H.M., Baker, K.M., Bynum, B.H., </w:t>
      </w:r>
      <w:smartTag w:uri="urn:schemas-microsoft-com:office:smarttags" w:element="place">
        <w:smartTag w:uri="urn:schemas-microsoft-com:office:smarttags" w:element="City">
          <w:r>
            <w:rPr>
              <w:szCs w:val="24"/>
            </w:rPr>
            <w:t>Wilson</w:t>
          </w:r>
        </w:smartTag>
      </w:smartTag>
      <w:r>
        <w:rPr>
          <w:szCs w:val="24"/>
        </w:rPr>
        <w:t xml:space="preserve">, M.G., </w:t>
      </w:r>
      <w:proofErr w:type="spellStart"/>
      <w:r>
        <w:rPr>
          <w:szCs w:val="24"/>
        </w:rPr>
        <w:t>Goetzel</w:t>
      </w:r>
      <w:proofErr w:type="spellEnd"/>
      <w:r>
        <w:rPr>
          <w:szCs w:val="24"/>
        </w:rPr>
        <w:t xml:space="preserve">, </w:t>
      </w:r>
      <w:r w:rsidR="00022019">
        <w:rPr>
          <w:szCs w:val="24"/>
        </w:rPr>
        <w:t xml:space="preserve">R.Z., &amp; Dishman, R.K.  (2009). </w:t>
      </w:r>
      <w:r>
        <w:rPr>
          <w:szCs w:val="24"/>
        </w:rPr>
        <w:t xml:space="preserve">Management support and worksite health promotion program </w:t>
      </w:r>
      <w:r>
        <w:rPr>
          <w:szCs w:val="24"/>
        </w:rPr>
        <w:lastRenderedPageBreak/>
        <w:t xml:space="preserve">effectiveness.  In B.T. Karsh (Ed.). </w:t>
      </w:r>
      <w:r w:rsidRPr="00483DBA">
        <w:rPr>
          <w:i/>
          <w:szCs w:val="24"/>
        </w:rPr>
        <w:t>Ergonomics and Health Aspects</w:t>
      </w:r>
      <w:r>
        <w:rPr>
          <w:szCs w:val="24"/>
        </w:rPr>
        <w:t xml:space="preserve">.  Springer-Verlag.  </w:t>
      </w:r>
    </w:p>
    <w:p w:rsidR="00CE2C83" w:rsidRDefault="00CE2C83">
      <w:pPr>
        <w:widowControl w:val="0"/>
      </w:pPr>
    </w:p>
    <w:p w:rsidR="00753AB3" w:rsidRDefault="00753AB3">
      <w:pPr>
        <w:widowControl w:val="0"/>
      </w:pPr>
      <w:proofErr w:type="spellStart"/>
      <w:r>
        <w:t>DeJo</w:t>
      </w:r>
      <w:r w:rsidR="007D31AA">
        <w:t>y</w:t>
      </w:r>
      <w:proofErr w:type="spellEnd"/>
      <w:r w:rsidR="007D31AA">
        <w:t>, D.M. &amp; Wilson, M.G. (2009</w:t>
      </w:r>
      <w:r>
        <w:t>).  Creating hea</w:t>
      </w:r>
      <w:r w:rsidR="00C23126">
        <w:t>lthy work organization.  In M.</w:t>
      </w:r>
      <w:r>
        <w:t xml:space="preserve"> Kenny, </w:t>
      </w:r>
      <w:r w:rsidR="00C23126">
        <w:t>A.</w:t>
      </w:r>
      <w:r>
        <w:t xml:space="preserve"> Horne, &amp; P. Orpinas</w:t>
      </w:r>
      <w:r w:rsidR="00C23126">
        <w:t xml:space="preserve">, </w:t>
      </w:r>
      <w:r>
        <w:t xml:space="preserve"> </w:t>
      </w:r>
      <w:r w:rsidR="00C23126">
        <w:t xml:space="preserve">L. Reese, </w:t>
      </w:r>
      <w:r>
        <w:t>(Eds).</w:t>
      </w:r>
      <w:r>
        <w:rPr>
          <w:i/>
        </w:rPr>
        <w:t xml:space="preserve">  </w:t>
      </w:r>
      <w:r w:rsidR="00C23126">
        <w:rPr>
          <w:i/>
        </w:rPr>
        <w:t xml:space="preserve">Realizing social </w:t>
      </w:r>
      <w:r w:rsidR="00071918">
        <w:rPr>
          <w:i/>
        </w:rPr>
        <w:t>j</w:t>
      </w:r>
      <w:r w:rsidR="00C23126">
        <w:rPr>
          <w:i/>
        </w:rPr>
        <w:t>ustice:  The challenge of preventive interventions</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American Psychological Association.  </w:t>
      </w:r>
    </w:p>
    <w:p w:rsidR="00753AB3" w:rsidRDefault="00753AB3">
      <w:pPr>
        <w:widowControl w:val="0"/>
      </w:pPr>
    </w:p>
    <w:p w:rsidR="00753AB3" w:rsidRDefault="00753AB3">
      <w:pPr>
        <w:widowControl w:val="0"/>
      </w:pPr>
      <w:r>
        <w:t xml:space="preserve">Bowen, H., Smith, T.D., </w:t>
      </w:r>
      <w:smartTag w:uri="urn:schemas-microsoft-com:office:smarttags" w:element="place">
        <w:smartTag w:uri="urn:schemas-microsoft-com:office:smarttags" w:element="City">
          <w:r>
            <w:t>Wilson</w:t>
          </w:r>
        </w:smartTag>
      </w:smartTag>
      <w:r w:rsidR="007D31AA">
        <w:t xml:space="preserve">, M.G., &amp; </w:t>
      </w:r>
      <w:proofErr w:type="spellStart"/>
      <w:r w:rsidR="007D31AA">
        <w:t>DeJoy</w:t>
      </w:r>
      <w:proofErr w:type="spellEnd"/>
      <w:r w:rsidR="007D31AA">
        <w:t>, D.M. (2009</w:t>
      </w:r>
      <w:r>
        <w:t xml:space="preserve">).  Company size and health promotion program design.  In N.P. </w:t>
      </w:r>
      <w:proofErr w:type="spellStart"/>
      <w:r>
        <w:t>Pronk</w:t>
      </w:r>
      <w:proofErr w:type="spellEnd"/>
      <w:r>
        <w:t xml:space="preserve"> (Ed.).</w:t>
      </w:r>
      <w:r>
        <w:rPr>
          <w:i/>
        </w:rPr>
        <w:t xml:space="preserve">  </w:t>
      </w:r>
      <w:r w:rsidR="00B13247">
        <w:rPr>
          <w:i/>
        </w:rPr>
        <w:t xml:space="preserve">ACSM’s </w:t>
      </w:r>
      <w:r>
        <w:rPr>
          <w:i/>
        </w:rPr>
        <w:t xml:space="preserve">Worksite Health Handbook:  </w:t>
      </w:r>
      <w:r w:rsidR="00B13247">
        <w:rPr>
          <w:i/>
        </w:rPr>
        <w:t>A Guide to Building Healthy and Productive Companies</w:t>
      </w:r>
      <w:r>
        <w:t xml:space="preserve">.  </w:t>
      </w:r>
      <w:r w:rsidR="00BD665D">
        <w:t xml:space="preserve">Champaign, IL:  </w:t>
      </w:r>
      <w:r>
        <w:t xml:space="preserve">Human Kinetics.   </w:t>
      </w:r>
    </w:p>
    <w:p w:rsidR="00753AB3" w:rsidRDefault="00753AB3">
      <w:pPr>
        <w:widowControl w:val="0"/>
      </w:pPr>
    </w:p>
    <w:p w:rsidR="00753AB3" w:rsidRDefault="00753AB3">
      <w:pPr>
        <w:widowControl w:val="0"/>
      </w:pPr>
      <w:proofErr w:type="spellStart"/>
      <w:r>
        <w:t>Goetzel</w:t>
      </w:r>
      <w:proofErr w:type="spellEnd"/>
      <w:r>
        <w:t xml:space="preserve">, R.Z., Bowen, J., </w:t>
      </w:r>
      <w:proofErr w:type="spellStart"/>
      <w:r>
        <w:t>Ozminkowski</w:t>
      </w:r>
      <w:proofErr w:type="spellEnd"/>
      <w:r>
        <w:t xml:space="preserve">, R.J., </w:t>
      </w:r>
      <w:proofErr w:type="spellStart"/>
      <w:r>
        <w:t>Kassed</w:t>
      </w:r>
      <w:proofErr w:type="spellEnd"/>
      <w:r>
        <w:t xml:space="preserve">, C., Roemer, E.C., Tabrizi, M.J., Short, M., Wang, S., Pei, X., Bowen, H.M., </w:t>
      </w:r>
      <w:proofErr w:type="spellStart"/>
      <w:r>
        <w:t>DeJoy</w:t>
      </w:r>
      <w:proofErr w:type="spellEnd"/>
      <w:r>
        <w:t xml:space="preserve">, D.M., Wilson, M.G., Baker, K.M., Tully, K.J., White, J.M., </w:t>
      </w:r>
      <w:proofErr w:type="spellStart"/>
      <w:r>
        <w:t>Billotti</w:t>
      </w:r>
      <w:proofErr w:type="spellEnd"/>
      <w:r>
        <w:t>,</w:t>
      </w:r>
      <w:r w:rsidR="007D31AA">
        <w:t xml:space="preserve"> G.M., &amp; </w:t>
      </w:r>
      <w:proofErr w:type="spellStart"/>
      <w:r w:rsidR="007D31AA">
        <w:t>Baase</w:t>
      </w:r>
      <w:proofErr w:type="spellEnd"/>
      <w:r w:rsidR="007D31AA">
        <w:t>, C.M.   (2009</w:t>
      </w:r>
      <w:r>
        <w:t xml:space="preserve">).  Case study: Introducing environmental interventions at The Dow Chemical Company aimed at reducing overweight and obesity among workers. </w:t>
      </w:r>
      <w:r w:rsidR="00533B0A">
        <w:t xml:space="preserve"> In N.P. </w:t>
      </w:r>
      <w:proofErr w:type="spellStart"/>
      <w:r w:rsidR="00533B0A">
        <w:t>Pronk</w:t>
      </w:r>
      <w:proofErr w:type="spellEnd"/>
      <w:r w:rsidR="00533B0A">
        <w:t xml:space="preserve"> (Ed.).</w:t>
      </w:r>
      <w:r w:rsidR="00533B0A">
        <w:rPr>
          <w:i/>
        </w:rPr>
        <w:t xml:space="preserve"> </w:t>
      </w:r>
      <w:r>
        <w:t xml:space="preserve"> </w:t>
      </w:r>
      <w:r w:rsidR="00B13247">
        <w:rPr>
          <w:i/>
        </w:rPr>
        <w:t>ACSM’s Worksite Health Handbook:  A Guide to Building Healthy and Productive Companies</w:t>
      </w:r>
      <w:r>
        <w:t xml:space="preserve">.  </w:t>
      </w:r>
      <w:r w:rsidR="00BD665D">
        <w:t xml:space="preserve">Champaign, IL:  </w:t>
      </w:r>
      <w:r>
        <w:t xml:space="preserve">Human Kinetics.  </w:t>
      </w:r>
    </w:p>
    <w:p w:rsidR="00753AB3" w:rsidRDefault="00753AB3">
      <w:pPr>
        <w:widowControl w:val="0"/>
      </w:pPr>
    </w:p>
    <w:p w:rsidR="00753AB3" w:rsidRDefault="00753AB3">
      <w:pPr>
        <w:widowControl w:val="0"/>
      </w:pPr>
      <w:r>
        <w:t xml:space="preserve">Vandenberg, R.J., Park, K., </w:t>
      </w:r>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&amp; Griffin-Blake, S.  (2002).   The healthy work organization model: Expanding the view of individual health and </w:t>
      </w:r>
      <w:proofErr w:type="spellStart"/>
      <w:r>
        <w:t>well being</w:t>
      </w:r>
      <w:proofErr w:type="spellEnd"/>
      <w:r>
        <w:t xml:space="preserve"> in the workplace.  In </w:t>
      </w:r>
      <w:proofErr w:type="spellStart"/>
      <w:r>
        <w:t>Perrewe</w:t>
      </w:r>
      <w:proofErr w:type="spellEnd"/>
      <w:r>
        <w:t xml:space="preserve">, P and </w:t>
      </w:r>
      <w:proofErr w:type="spellStart"/>
      <w:r>
        <w:t>Ganster</w:t>
      </w:r>
      <w:proofErr w:type="spellEnd"/>
      <w:r>
        <w:t xml:space="preserve">, D. (Eds.)  </w:t>
      </w:r>
      <w:r>
        <w:rPr>
          <w:i/>
        </w:rPr>
        <w:t>Historical &amp; Current Perspectives on Stress and Health</w:t>
      </w:r>
      <w:r>
        <w:t xml:space="preserve">, (Vol. 2).  </w:t>
      </w:r>
      <w:r w:rsidR="00BD665D">
        <w:t xml:space="preserve">New York: Elsevier.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Griffin-Blake, C.S., &amp; </w:t>
      </w:r>
      <w:proofErr w:type="spellStart"/>
      <w:r>
        <w:t>DeJoy</w:t>
      </w:r>
      <w:proofErr w:type="spellEnd"/>
      <w:r>
        <w:t xml:space="preserve">, D.M. (2002).  Physical activity in the workplace.  In O’Donnell, M. (Ed.).  </w:t>
      </w:r>
      <w:r>
        <w:rPr>
          <w:i/>
        </w:rPr>
        <w:t>Health Promotion in the Workplace</w:t>
      </w:r>
      <w:r>
        <w:t>, (3</w:t>
      </w:r>
      <w:r>
        <w:rPr>
          <w:vertAlign w:val="superscript"/>
        </w:rPr>
        <w:t>rd</w:t>
      </w:r>
      <w:r>
        <w:t xml:space="preserve"> Ed.).  </w:t>
      </w:r>
      <w:smartTag w:uri="urn:schemas-microsoft-com:office:smarttags" w:element="place">
        <w:smartTag w:uri="urn:schemas-microsoft-com:office:smarttags" w:element="City">
          <w:r>
            <w:t>Albany</w:t>
          </w:r>
        </w:smartTag>
        <w:r>
          <w:t xml:space="preserve">, </w:t>
        </w:r>
        <w:smartTag w:uri="urn:schemas-microsoft-com:office:smarttags" w:element="State">
          <w:r>
            <w:t>NY</w:t>
          </w:r>
        </w:smartTag>
      </w:smartTag>
      <w:r>
        <w:t xml:space="preserve">:  Delmar.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&amp; McGrath, A. (2001).  Making health care organizations healthy.  In </w:t>
      </w:r>
      <w:proofErr w:type="spellStart"/>
      <w:r>
        <w:t>Jonge</w:t>
      </w:r>
      <w:proofErr w:type="spellEnd"/>
      <w:r>
        <w:t xml:space="preserve">, J. de, </w:t>
      </w:r>
      <w:proofErr w:type="spellStart"/>
      <w:r>
        <w:t>Vlerick</w:t>
      </w:r>
      <w:proofErr w:type="spellEnd"/>
      <w:r>
        <w:t xml:space="preserve">, P., Bussing, A., and Schaufeli, W.B.  (Eds.).  </w:t>
      </w:r>
      <w:r>
        <w:rPr>
          <w:i/>
        </w:rPr>
        <w:t>Organizational Psychology and Health Care at the Start of the New Millennium</w:t>
      </w:r>
      <w:r>
        <w:t xml:space="preserve">.  </w:t>
      </w:r>
      <w:proofErr w:type="spellStart"/>
      <w:r>
        <w:t>Mering</w:t>
      </w:r>
      <w:proofErr w:type="spellEnd"/>
      <w:r>
        <w:t xml:space="preserve">: Rainer </w:t>
      </w:r>
      <w:proofErr w:type="spellStart"/>
      <w:r>
        <w:t>Hampp</w:t>
      </w:r>
      <w:proofErr w:type="spellEnd"/>
      <w:r>
        <w:t xml:space="preserve"> Verlag.  </w:t>
      </w:r>
    </w:p>
    <w:p w:rsidR="00753AB3" w:rsidRDefault="00753AB3">
      <w:pPr>
        <w:widowControl w:val="0"/>
      </w:pPr>
    </w:p>
    <w:p w:rsidR="00753AB3" w:rsidRDefault="00753AB3">
      <w:pPr>
        <w:widowControl w:val="0"/>
      </w:pPr>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&amp; Griffin-Blake, C.S. (2000).  Healthy work organizations.  In </w:t>
      </w:r>
      <w:proofErr w:type="spellStart"/>
      <w:r>
        <w:t>Karwowski</w:t>
      </w:r>
      <w:proofErr w:type="spellEnd"/>
      <w:r>
        <w:t xml:space="preserve">, W. (Ed.).  </w:t>
      </w:r>
      <w:r>
        <w:rPr>
          <w:i/>
        </w:rPr>
        <w:t>International Encyclopedia of Ergonomics and Human Factors</w:t>
      </w:r>
      <w:r>
        <w:t xml:space="preserve">.  </w:t>
      </w:r>
      <w:smartTag w:uri="urn:schemas-microsoft-com:office:smarttags" w:element="place">
        <w:smartTag w:uri="urn:schemas-microsoft-com:office:smarttags" w:element="City">
          <w:r>
            <w:t>London</w:t>
          </w:r>
        </w:smartTag>
      </w:smartTag>
      <w:r>
        <w:t>:  Taylor &amp; Francis.</w:t>
      </w:r>
    </w:p>
    <w:p w:rsidR="00753AB3" w:rsidRDefault="00753AB3">
      <w:pPr>
        <w:widowControl w:val="0"/>
      </w:pPr>
    </w:p>
    <w:p w:rsidR="00753AB3" w:rsidRDefault="00753AB3">
      <w:pPr>
        <w:widowControl w:val="0"/>
      </w:pPr>
      <w:r>
        <w:t xml:space="preserve">Schmidt, W.C., Welch, L., &amp; </w:t>
      </w:r>
      <w:smartTag w:uri="urn:schemas-microsoft-com:office:smarttags" w:element="place">
        <w:smartTag w:uri="urn:schemas-microsoft-com:office:smarttags" w:element="City">
          <w:r>
            <w:t>Wilson</w:t>
          </w:r>
        </w:smartTag>
      </w:smartTag>
      <w:r>
        <w:t xml:space="preserve">, M.G.  (2000).  Individual and organizational activities to build better health.  In Murphy, L. and Cooper, C. (Eds.) </w:t>
      </w:r>
      <w:r>
        <w:rPr>
          <w:i/>
        </w:rPr>
        <w:t>Healthy and Productive Work:  An International Perspective</w:t>
      </w:r>
      <w:r>
        <w:t xml:space="preserve">.  </w:t>
      </w:r>
      <w:smartTag w:uri="urn:schemas-microsoft-com:office:smarttags" w:element="place">
        <w:smartTag w:uri="urn:schemas-microsoft-com:office:smarttags" w:element="City">
          <w:r>
            <w:t>Cambridge</w:t>
          </w:r>
        </w:smartTag>
      </w:smartTag>
      <w:r>
        <w:t xml:space="preserve">:  Taylor and Francis.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(1999).  Health promotion in the workplace.  In </w:t>
      </w:r>
      <w:proofErr w:type="spellStart"/>
      <w:r>
        <w:t>Rippe</w:t>
      </w:r>
      <w:proofErr w:type="spellEnd"/>
      <w:r>
        <w:t xml:space="preserve">, J. (Ed.)  </w:t>
      </w:r>
      <w:r>
        <w:rPr>
          <w:i/>
        </w:rPr>
        <w:t>Lifestyle Medicine</w:t>
      </w:r>
      <w:r>
        <w:t xml:space="preserve">.  </w:t>
      </w:r>
      <w:smartTag w:uri="urn:schemas-microsoft-com:office:smarttags" w:element="place">
        <w:smartTag w:uri="urn:schemas-microsoft-com:office:smarttags" w:element="City">
          <w:r>
            <w:t>Cambridge</w:t>
          </w:r>
        </w:smartTag>
      </w:smartTag>
      <w:r>
        <w:t xml:space="preserve">:  Blackwell Science. </w:t>
      </w:r>
    </w:p>
    <w:p w:rsidR="00F923E6" w:rsidRDefault="00F923E6">
      <w:pPr>
        <w:widowControl w:val="0"/>
      </w:pPr>
    </w:p>
    <w:p w:rsidR="00753AB3" w:rsidRDefault="00753AB3">
      <w:pPr>
        <w:widowControl w:val="0"/>
      </w:pPr>
      <w:r>
        <w:t xml:space="preserve">Wilson, M.G. &amp; </w:t>
      </w:r>
      <w:proofErr w:type="spellStart"/>
      <w:r>
        <w:t>DeJoy</w:t>
      </w:r>
      <w:proofErr w:type="spellEnd"/>
      <w:r>
        <w:t xml:space="preserve">, D. M. (1995).  Maximizing participation and adherence in health promotion programs.  In D. </w:t>
      </w:r>
      <w:proofErr w:type="spellStart"/>
      <w:r>
        <w:t>DeJoy</w:t>
      </w:r>
      <w:proofErr w:type="spellEnd"/>
      <w:r>
        <w:t xml:space="preserve"> &amp; M. Wilson (Eds.), </w:t>
      </w:r>
      <w:r>
        <w:rPr>
          <w:i/>
        </w:rPr>
        <w:t>Critical Issues in Worksite Health Promotion</w:t>
      </w:r>
      <w:r>
        <w:t xml:space="preserve">.  </w:t>
      </w:r>
      <w:smartTag w:uri="urn:schemas-microsoft-com:office:smarttags" w:element="place">
        <w:smartTag w:uri="urn:schemas-microsoft-com:office:smarttags" w:element="City">
          <w:r>
            <w:t>Boston</w:t>
          </w:r>
        </w:smartTag>
      </w:smartTag>
      <w:r>
        <w:t>:  Allyn &amp; Bacon.</w:t>
      </w:r>
    </w:p>
    <w:p w:rsidR="00753AB3" w:rsidRDefault="00753AB3">
      <w:pPr>
        <w:widowControl w:val="0"/>
      </w:pPr>
    </w:p>
    <w:p w:rsidR="00753AB3" w:rsidRDefault="00753AB3">
      <w:pPr>
        <w:widowControl w:val="0"/>
      </w:pPr>
      <w:proofErr w:type="spellStart"/>
      <w:r>
        <w:t>DeJoy</w:t>
      </w:r>
      <w:proofErr w:type="spellEnd"/>
      <w:r>
        <w:t xml:space="preserve">, D. M., </w:t>
      </w:r>
      <w:smartTag w:uri="urn:schemas-microsoft-com:office:smarttags" w:element="place">
        <w:smartTag w:uri="urn:schemas-microsoft-com:office:smarttags" w:element="City">
          <w:r>
            <w:t>Wilson</w:t>
          </w:r>
        </w:smartTag>
      </w:smartTag>
      <w:r>
        <w:t xml:space="preserve">, M.G., &amp; Huddy, D.C. (1995).  Health behavior change in the workplace.  In D. </w:t>
      </w:r>
      <w:proofErr w:type="spellStart"/>
      <w:r>
        <w:t>DeJoy</w:t>
      </w:r>
      <w:proofErr w:type="spellEnd"/>
      <w:r>
        <w:t xml:space="preserve"> &amp; M. Wilson (Eds.), </w:t>
      </w:r>
      <w:r>
        <w:rPr>
          <w:i/>
        </w:rPr>
        <w:t>Critical Issues in Worksite Health Promotion</w:t>
      </w:r>
      <w:r>
        <w:t xml:space="preserve">.  </w:t>
      </w:r>
      <w:smartTag w:uri="urn:schemas-microsoft-com:office:smarttags" w:element="place">
        <w:smartTag w:uri="urn:schemas-microsoft-com:office:smarttags" w:element="City">
          <w:r>
            <w:t>Boston</w:t>
          </w:r>
        </w:smartTag>
      </w:smartTag>
      <w:r>
        <w:t>:  Allyn &amp; Bacon.</w:t>
      </w:r>
    </w:p>
    <w:p w:rsidR="00753AB3" w:rsidRDefault="00753AB3">
      <w:pPr>
        <w:widowControl w:val="0"/>
      </w:pPr>
    </w:p>
    <w:p w:rsidR="00753AB3" w:rsidRDefault="00753AB3">
      <w:pPr>
        <w:widowControl w:val="0"/>
      </w:pPr>
      <w:r>
        <w:rPr>
          <w:b/>
        </w:rPr>
        <w:t>Refereed Journal Articles</w:t>
      </w:r>
      <w:r>
        <w:t xml:space="preserve">  </w:t>
      </w:r>
    </w:p>
    <w:p w:rsidR="00E32F4F" w:rsidRDefault="00D50EEF" w:rsidP="003342DE">
      <w:pPr>
        <w:tabs>
          <w:tab w:val="left" w:pos="0"/>
          <w:tab w:val="left" w:pos="720"/>
          <w:tab w:val="left" w:pos="1440"/>
        </w:tabs>
        <w:rPr>
          <w:rFonts w:eastAsia="Calibri"/>
          <w:color w:val="000000"/>
          <w:szCs w:val="24"/>
        </w:rPr>
      </w:pPr>
      <w:r>
        <w:rPr>
          <w:rFonts w:eastAsia="Calibri"/>
          <w:color w:val="000000"/>
          <w:szCs w:val="24"/>
        </w:rPr>
        <w:t xml:space="preserve">Wilson, M.G., </w:t>
      </w:r>
      <w:proofErr w:type="spellStart"/>
      <w:r>
        <w:rPr>
          <w:rFonts w:eastAsia="Calibri"/>
          <w:color w:val="000000"/>
          <w:szCs w:val="24"/>
        </w:rPr>
        <w:t>DeJoy</w:t>
      </w:r>
      <w:proofErr w:type="spellEnd"/>
      <w:r>
        <w:rPr>
          <w:rFonts w:eastAsia="Calibri"/>
          <w:color w:val="000000"/>
          <w:szCs w:val="24"/>
        </w:rPr>
        <w:t xml:space="preserve">, D.M., Vandenberg, R.J., Padilla, H.M., Haynes, N., Zuercher, H., Corso, P., </w:t>
      </w:r>
      <w:proofErr w:type="spellStart"/>
      <w:r>
        <w:rPr>
          <w:rFonts w:eastAsia="Calibri"/>
          <w:color w:val="000000"/>
          <w:szCs w:val="24"/>
        </w:rPr>
        <w:t>Lorig</w:t>
      </w:r>
      <w:proofErr w:type="spellEnd"/>
      <w:r>
        <w:rPr>
          <w:rFonts w:eastAsia="Calibri"/>
          <w:color w:val="000000"/>
          <w:szCs w:val="24"/>
        </w:rPr>
        <w:t>, K. &amp; Smith, M.L. (</w:t>
      </w:r>
      <w:r w:rsidR="00CF4DE3">
        <w:rPr>
          <w:rFonts w:eastAsia="Calibri"/>
          <w:color w:val="000000"/>
          <w:szCs w:val="24"/>
        </w:rPr>
        <w:t>2021</w:t>
      </w:r>
      <w:r>
        <w:rPr>
          <w:rFonts w:eastAsia="Calibri"/>
          <w:color w:val="000000"/>
          <w:szCs w:val="24"/>
        </w:rPr>
        <w:t xml:space="preserve">). </w:t>
      </w:r>
      <w:r w:rsidRPr="00D50EEF">
        <w:rPr>
          <w:rFonts w:eastAsia="Calibri"/>
          <w:color w:val="000000"/>
          <w:szCs w:val="24"/>
        </w:rPr>
        <w:t>Translating CDSMP to the workplace:  Results of the Live Healthy Work Healthy program</w:t>
      </w:r>
      <w:r>
        <w:rPr>
          <w:rFonts w:eastAsia="Calibri"/>
          <w:color w:val="000000"/>
          <w:szCs w:val="24"/>
        </w:rPr>
        <w:t xml:space="preserve">. </w:t>
      </w:r>
      <w:r w:rsidRPr="00D50EEF">
        <w:rPr>
          <w:rFonts w:eastAsia="Calibri"/>
          <w:i/>
          <w:color w:val="000000"/>
          <w:szCs w:val="24"/>
        </w:rPr>
        <w:t>American Journal of Health Promotion</w:t>
      </w:r>
      <w:r w:rsidR="00CF4DE3">
        <w:rPr>
          <w:rFonts w:eastAsia="Calibri"/>
          <w:color w:val="000000"/>
          <w:szCs w:val="24"/>
        </w:rPr>
        <w:t xml:space="preserve">, 35, 491-502.  </w:t>
      </w:r>
    </w:p>
    <w:p w:rsidR="00E32F4F" w:rsidRDefault="00E32F4F" w:rsidP="003342DE">
      <w:pPr>
        <w:tabs>
          <w:tab w:val="left" w:pos="0"/>
          <w:tab w:val="left" w:pos="720"/>
          <w:tab w:val="left" w:pos="1440"/>
        </w:tabs>
        <w:rPr>
          <w:rFonts w:eastAsia="Calibri"/>
          <w:color w:val="000000"/>
          <w:szCs w:val="24"/>
        </w:rPr>
      </w:pPr>
    </w:p>
    <w:p w:rsidR="00D50EEF" w:rsidRDefault="00E32F4F" w:rsidP="003342DE">
      <w:pPr>
        <w:tabs>
          <w:tab w:val="left" w:pos="0"/>
          <w:tab w:val="left" w:pos="720"/>
          <w:tab w:val="left" w:pos="1440"/>
        </w:tabs>
        <w:rPr>
          <w:rFonts w:eastAsia="Calibri"/>
          <w:color w:val="000000"/>
          <w:szCs w:val="24"/>
        </w:rPr>
      </w:pPr>
      <w:r>
        <w:rPr>
          <w:rFonts w:eastAsia="Calibri"/>
          <w:color w:val="000000"/>
          <w:szCs w:val="24"/>
        </w:rPr>
        <w:t>Wolff, M.B.</w:t>
      </w:r>
      <w:proofErr w:type="gramStart"/>
      <w:r>
        <w:rPr>
          <w:rFonts w:eastAsia="Calibri"/>
          <w:color w:val="000000"/>
          <w:szCs w:val="24"/>
        </w:rPr>
        <w:t xml:space="preserve">, </w:t>
      </w:r>
      <w:r w:rsidR="00D50EEF">
        <w:rPr>
          <w:rFonts w:eastAsia="Calibri"/>
          <w:color w:val="000000"/>
          <w:szCs w:val="24"/>
        </w:rPr>
        <w:t xml:space="preserve"> </w:t>
      </w:r>
      <w:r w:rsidRPr="00E32F4F">
        <w:rPr>
          <w:rFonts w:eastAsia="Calibri"/>
          <w:color w:val="000000"/>
          <w:szCs w:val="24"/>
        </w:rPr>
        <w:t>O’Conner</w:t>
      </w:r>
      <w:proofErr w:type="gramEnd"/>
      <w:r w:rsidRPr="00E32F4F">
        <w:rPr>
          <w:rFonts w:eastAsia="Calibri"/>
          <w:color w:val="000000"/>
          <w:szCs w:val="24"/>
        </w:rPr>
        <w:t>, P.J., Wilson, M.G &amp; Gay, J.L. (</w:t>
      </w:r>
      <w:r w:rsidR="00717D93">
        <w:rPr>
          <w:rFonts w:eastAsia="Calibri"/>
          <w:color w:val="000000"/>
          <w:szCs w:val="24"/>
        </w:rPr>
        <w:t>2021</w:t>
      </w:r>
      <w:r w:rsidRPr="00E32F4F">
        <w:rPr>
          <w:rFonts w:eastAsia="Calibri"/>
          <w:color w:val="000000"/>
          <w:szCs w:val="24"/>
        </w:rPr>
        <w:t xml:space="preserve">).  </w:t>
      </w:r>
      <w:r>
        <w:rPr>
          <w:rFonts w:eastAsia="Calibri"/>
          <w:color w:val="000000"/>
          <w:szCs w:val="24"/>
        </w:rPr>
        <w:t xml:space="preserve">Associations between occupational and leisure- time physical activity with employee stress, burnout and well-being among healthcare industry workers.  </w:t>
      </w:r>
      <w:r w:rsidRPr="00E32F4F">
        <w:rPr>
          <w:rFonts w:eastAsia="Calibri"/>
          <w:i/>
          <w:color w:val="000000"/>
          <w:szCs w:val="24"/>
        </w:rPr>
        <w:t xml:space="preserve">American </w:t>
      </w:r>
      <w:r>
        <w:rPr>
          <w:rFonts w:eastAsia="Calibri"/>
          <w:i/>
          <w:color w:val="000000"/>
          <w:szCs w:val="24"/>
        </w:rPr>
        <w:t>J</w:t>
      </w:r>
      <w:r w:rsidRPr="00E32F4F">
        <w:rPr>
          <w:rFonts w:eastAsia="Calibri"/>
          <w:i/>
          <w:color w:val="000000"/>
          <w:szCs w:val="24"/>
        </w:rPr>
        <w:t>ournal Health</w:t>
      </w:r>
      <w:r>
        <w:rPr>
          <w:rFonts w:eastAsia="Calibri"/>
          <w:i/>
          <w:color w:val="000000"/>
          <w:szCs w:val="24"/>
        </w:rPr>
        <w:t xml:space="preserve"> Promotion</w:t>
      </w:r>
      <w:r>
        <w:rPr>
          <w:rFonts w:eastAsia="Calibri"/>
          <w:color w:val="000000"/>
          <w:szCs w:val="24"/>
        </w:rPr>
        <w:t xml:space="preserve">.  </w:t>
      </w:r>
    </w:p>
    <w:p w:rsidR="000A2B17" w:rsidRDefault="000A2B17" w:rsidP="003342DE">
      <w:pPr>
        <w:tabs>
          <w:tab w:val="left" w:pos="0"/>
          <w:tab w:val="left" w:pos="720"/>
          <w:tab w:val="left" w:pos="1440"/>
        </w:tabs>
        <w:rPr>
          <w:rFonts w:eastAsia="Calibri"/>
          <w:color w:val="000000"/>
          <w:szCs w:val="24"/>
        </w:rPr>
      </w:pPr>
    </w:p>
    <w:p w:rsidR="0043348B" w:rsidRDefault="0043348B" w:rsidP="003342DE">
      <w:pPr>
        <w:tabs>
          <w:tab w:val="left" w:pos="0"/>
          <w:tab w:val="left" w:pos="720"/>
          <w:tab w:val="left" w:pos="1440"/>
        </w:tabs>
        <w:rPr>
          <w:rFonts w:eastAsia="Calibri"/>
          <w:color w:val="000000"/>
          <w:szCs w:val="24"/>
        </w:rPr>
      </w:pPr>
      <w:r>
        <w:rPr>
          <w:rFonts w:eastAsia="Calibri"/>
          <w:color w:val="000000"/>
          <w:szCs w:val="24"/>
        </w:rPr>
        <w:t>Wolff, M.B., O’Conner, P.J., Wilson, M.G &amp; Gay, J.L. (</w:t>
      </w:r>
      <w:r w:rsidR="00E32F4F">
        <w:rPr>
          <w:rFonts w:eastAsia="Calibri"/>
          <w:color w:val="000000"/>
          <w:szCs w:val="24"/>
        </w:rPr>
        <w:t>2020</w:t>
      </w:r>
      <w:r>
        <w:rPr>
          <w:rFonts w:eastAsia="Calibri"/>
          <w:color w:val="000000"/>
          <w:szCs w:val="24"/>
        </w:rPr>
        <w:t xml:space="preserve">).  </w:t>
      </w:r>
      <w:r w:rsidRPr="0043348B">
        <w:rPr>
          <w:rFonts w:eastAsia="Calibri"/>
          <w:color w:val="000000"/>
          <w:szCs w:val="24"/>
        </w:rPr>
        <w:t>Differences in Work and Non-Work Support Associations with Job Stress, Burnout and Well-being Between Types of Healthcare Workers</w:t>
      </w:r>
      <w:r>
        <w:rPr>
          <w:rFonts w:eastAsia="Calibri"/>
          <w:color w:val="000000"/>
          <w:szCs w:val="24"/>
        </w:rPr>
        <w:t xml:space="preserve">.  </w:t>
      </w:r>
      <w:r w:rsidRPr="0043348B">
        <w:rPr>
          <w:rFonts w:eastAsia="Calibri"/>
          <w:i/>
          <w:color w:val="000000"/>
          <w:szCs w:val="24"/>
        </w:rPr>
        <w:t>Journal of Occupational and Environmental Medicine</w:t>
      </w:r>
      <w:r>
        <w:rPr>
          <w:rFonts w:eastAsia="Calibri"/>
          <w:color w:val="000000"/>
          <w:szCs w:val="24"/>
        </w:rPr>
        <w:t xml:space="preserve">.  </w:t>
      </w:r>
    </w:p>
    <w:p w:rsidR="00425981" w:rsidRDefault="00425981" w:rsidP="003342DE">
      <w:pPr>
        <w:tabs>
          <w:tab w:val="left" w:pos="0"/>
          <w:tab w:val="left" w:pos="720"/>
          <w:tab w:val="left" w:pos="1440"/>
        </w:tabs>
        <w:rPr>
          <w:rFonts w:eastAsia="Calibri"/>
          <w:color w:val="000000"/>
          <w:szCs w:val="24"/>
        </w:rPr>
      </w:pPr>
    </w:p>
    <w:p w:rsidR="00005038" w:rsidRDefault="00005038" w:rsidP="003342DE">
      <w:pPr>
        <w:tabs>
          <w:tab w:val="left" w:pos="0"/>
          <w:tab w:val="left" w:pos="720"/>
          <w:tab w:val="left" w:pos="1440"/>
        </w:tabs>
        <w:rPr>
          <w:rFonts w:eastAsia="Calibri"/>
          <w:color w:val="000000"/>
          <w:szCs w:val="24"/>
        </w:rPr>
      </w:pPr>
      <w:r>
        <w:rPr>
          <w:rFonts w:eastAsia="Calibri"/>
          <w:color w:val="000000"/>
          <w:szCs w:val="24"/>
        </w:rPr>
        <w:t xml:space="preserve">Padilla, H.M., Zuercher, H.S., Robertson, M., </w:t>
      </w:r>
      <w:proofErr w:type="spellStart"/>
      <w:r>
        <w:rPr>
          <w:rFonts w:eastAsia="Calibri"/>
          <w:color w:val="000000"/>
          <w:szCs w:val="24"/>
        </w:rPr>
        <w:t>DeJoy</w:t>
      </w:r>
      <w:proofErr w:type="spellEnd"/>
      <w:r>
        <w:rPr>
          <w:rFonts w:eastAsia="Calibri"/>
          <w:color w:val="000000"/>
          <w:szCs w:val="24"/>
        </w:rPr>
        <w:t>, D.M., Wilson, M.G., Vandenb</w:t>
      </w:r>
      <w:r w:rsidR="00D969B2">
        <w:rPr>
          <w:rFonts w:eastAsia="Calibri"/>
          <w:color w:val="000000"/>
          <w:szCs w:val="24"/>
        </w:rPr>
        <w:t>erg, R.J. &amp; Corso, P.  (2019</w:t>
      </w:r>
      <w:r>
        <w:rPr>
          <w:rFonts w:eastAsia="Calibri"/>
          <w:color w:val="000000"/>
          <w:szCs w:val="24"/>
        </w:rPr>
        <w:t xml:space="preserve">).  </w:t>
      </w:r>
      <w:r w:rsidRPr="00005038">
        <w:rPr>
          <w:rFonts w:eastAsia="Calibri"/>
          <w:color w:val="000000"/>
          <w:szCs w:val="24"/>
        </w:rPr>
        <w:t>Reach, uptake, and satisfaction</w:t>
      </w:r>
      <w:r w:rsidR="008D49E1">
        <w:rPr>
          <w:rFonts w:eastAsia="Calibri"/>
          <w:color w:val="000000"/>
          <w:szCs w:val="24"/>
        </w:rPr>
        <w:t xml:space="preserve"> of three delivery modes of FUEL</w:t>
      </w:r>
      <w:r w:rsidRPr="00005038">
        <w:rPr>
          <w:rFonts w:eastAsia="Calibri"/>
          <w:color w:val="000000"/>
          <w:szCs w:val="24"/>
        </w:rPr>
        <w:t xml:space="preserve"> Your Life</w:t>
      </w:r>
      <w:r>
        <w:rPr>
          <w:rFonts w:eastAsia="Calibri"/>
          <w:color w:val="000000"/>
          <w:szCs w:val="24"/>
        </w:rPr>
        <w:t xml:space="preserve">.  </w:t>
      </w:r>
      <w:r w:rsidRPr="00005038">
        <w:rPr>
          <w:rFonts w:eastAsia="Calibri"/>
          <w:i/>
          <w:color w:val="000000"/>
          <w:szCs w:val="24"/>
        </w:rPr>
        <w:t>Health Promotion Practice</w:t>
      </w:r>
      <w:r>
        <w:rPr>
          <w:rFonts w:eastAsia="Calibri"/>
          <w:color w:val="000000"/>
          <w:szCs w:val="24"/>
        </w:rPr>
        <w:t xml:space="preserve">.  </w:t>
      </w:r>
      <w:hyperlink r:id="rId7" w:history="1">
        <w:r w:rsidR="00D969B2" w:rsidRPr="00007316">
          <w:rPr>
            <w:rStyle w:val="Hyperlink"/>
            <w:rFonts w:eastAsia="Calibri"/>
            <w:szCs w:val="24"/>
          </w:rPr>
          <w:t>https://doi.org/10.1177/1524839919869921</w:t>
        </w:r>
      </w:hyperlink>
      <w:r w:rsidR="00D969B2">
        <w:rPr>
          <w:rFonts w:eastAsia="Calibri"/>
          <w:color w:val="000000"/>
          <w:szCs w:val="24"/>
        </w:rPr>
        <w:t xml:space="preserve"> </w:t>
      </w:r>
    </w:p>
    <w:p w:rsidR="0043348B" w:rsidRDefault="0043348B" w:rsidP="003342DE">
      <w:pPr>
        <w:tabs>
          <w:tab w:val="left" w:pos="0"/>
          <w:tab w:val="left" w:pos="720"/>
          <w:tab w:val="left" w:pos="1440"/>
        </w:tabs>
        <w:rPr>
          <w:rFonts w:eastAsia="Calibri"/>
          <w:color w:val="000000"/>
          <w:szCs w:val="24"/>
        </w:rPr>
      </w:pPr>
    </w:p>
    <w:p w:rsidR="003342DE" w:rsidRPr="003342DE" w:rsidRDefault="003342DE" w:rsidP="003342DE">
      <w:pPr>
        <w:tabs>
          <w:tab w:val="left" w:pos="0"/>
          <w:tab w:val="left" w:pos="720"/>
          <w:tab w:val="left" w:pos="1440"/>
        </w:tabs>
        <w:rPr>
          <w:rFonts w:eastAsia="Calibri"/>
          <w:i/>
          <w:iCs/>
          <w:color w:val="000000"/>
          <w:szCs w:val="24"/>
        </w:rPr>
      </w:pPr>
      <w:r w:rsidRPr="003342DE">
        <w:rPr>
          <w:rFonts w:eastAsia="Calibri"/>
          <w:color w:val="000000"/>
          <w:szCs w:val="24"/>
        </w:rPr>
        <w:t xml:space="preserve">Padilla, H. M., Wilson, M. G., Vandenberg, R. J., </w:t>
      </w:r>
      <w:r w:rsidR="00BB54E4">
        <w:rPr>
          <w:rFonts w:eastAsia="Calibri"/>
          <w:color w:val="000000"/>
          <w:szCs w:val="24"/>
        </w:rPr>
        <w:t>Davis, M., &amp; Clark, M. (2019</w:t>
      </w:r>
      <w:r w:rsidRPr="003342DE">
        <w:rPr>
          <w:rFonts w:eastAsia="Calibri"/>
          <w:color w:val="000000"/>
          <w:szCs w:val="24"/>
        </w:rPr>
        <w:t>)</w:t>
      </w:r>
      <w:r>
        <w:rPr>
          <w:rFonts w:eastAsia="Calibri"/>
          <w:color w:val="000000"/>
          <w:szCs w:val="24"/>
        </w:rPr>
        <w:t>.</w:t>
      </w:r>
      <w:r w:rsidRPr="003342DE">
        <w:rPr>
          <w:rFonts w:eastAsia="Calibri"/>
          <w:color w:val="000000"/>
          <w:szCs w:val="24"/>
        </w:rPr>
        <w:t xml:space="preserve"> Health behavior among working adults: Workload and exhaustion are associated with nutrition and physical activity behaviors that lead to weight gain. </w:t>
      </w:r>
      <w:r w:rsidRPr="003342DE">
        <w:rPr>
          <w:rFonts w:eastAsia="Calibri"/>
          <w:i/>
          <w:iCs/>
          <w:color w:val="000000"/>
          <w:szCs w:val="24"/>
        </w:rPr>
        <w:t>Journal of Health Psychology</w:t>
      </w:r>
      <w:r w:rsidR="00BB54E4">
        <w:rPr>
          <w:rFonts w:eastAsia="Calibri"/>
          <w:i/>
          <w:iCs/>
          <w:color w:val="000000"/>
          <w:szCs w:val="24"/>
        </w:rPr>
        <w:t xml:space="preserve">. </w:t>
      </w:r>
    </w:p>
    <w:p w:rsidR="003342DE" w:rsidRDefault="003342DE" w:rsidP="00B73DD2">
      <w:pPr>
        <w:tabs>
          <w:tab w:val="left" w:pos="0"/>
          <w:tab w:val="left" w:pos="720"/>
          <w:tab w:val="left" w:pos="1440"/>
        </w:tabs>
        <w:rPr>
          <w:rFonts w:eastAsia="Calibri"/>
          <w:color w:val="000000"/>
          <w:szCs w:val="24"/>
        </w:rPr>
      </w:pPr>
    </w:p>
    <w:p w:rsidR="00EF6993" w:rsidRDefault="00EF6993" w:rsidP="00B73DD2">
      <w:pPr>
        <w:tabs>
          <w:tab w:val="left" w:pos="0"/>
          <w:tab w:val="left" w:pos="720"/>
          <w:tab w:val="left" w:pos="1440"/>
        </w:tabs>
        <w:rPr>
          <w:rFonts w:eastAsia="Calibri"/>
          <w:color w:val="000000"/>
          <w:szCs w:val="24"/>
        </w:rPr>
      </w:pPr>
      <w:r>
        <w:rPr>
          <w:rFonts w:eastAsia="Calibri"/>
          <w:color w:val="000000"/>
          <w:szCs w:val="24"/>
        </w:rPr>
        <w:t>Wilson, M.G., Padilla, H.M.,</w:t>
      </w:r>
      <w:r w:rsidR="00404609">
        <w:rPr>
          <w:rFonts w:eastAsia="Calibri"/>
          <w:color w:val="000000"/>
          <w:szCs w:val="24"/>
        </w:rPr>
        <w:t xml:space="preserve"> Meng, L. &amp; Daniel C.  (2019</w:t>
      </w:r>
      <w:r>
        <w:rPr>
          <w:rFonts w:eastAsia="Calibri"/>
          <w:color w:val="000000"/>
          <w:szCs w:val="24"/>
        </w:rPr>
        <w:t xml:space="preserve">).  Impact of a workplace holiday weight gain prevention program.  </w:t>
      </w:r>
      <w:r w:rsidRPr="00EF6993">
        <w:rPr>
          <w:rFonts w:eastAsia="Calibri"/>
          <w:i/>
          <w:color w:val="000000"/>
          <w:szCs w:val="24"/>
        </w:rPr>
        <w:t>Nutrition and Health</w:t>
      </w:r>
      <w:r w:rsidR="00404609">
        <w:rPr>
          <w:rFonts w:eastAsia="Calibri"/>
          <w:color w:val="000000"/>
          <w:szCs w:val="24"/>
        </w:rPr>
        <w:t xml:space="preserve">, 25, 173-177. </w:t>
      </w:r>
      <w:r>
        <w:rPr>
          <w:rFonts w:eastAsia="Calibri"/>
          <w:color w:val="000000"/>
          <w:szCs w:val="24"/>
        </w:rPr>
        <w:t xml:space="preserve"> </w:t>
      </w:r>
    </w:p>
    <w:p w:rsidR="00AF22ED" w:rsidRDefault="00AF22ED" w:rsidP="00B73DD2">
      <w:pPr>
        <w:tabs>
          <w:tab w:val="left" w:pos="0"/>
          <w:tab w:val="left" w:pos="720"/>
          <w:tab w:val="left" w:pos="1440"/>
        </w:tabs>
        <w:rPr>
          <w:rFonts w:eastAsia="Calibri"/>
          <w:color w:val="000000"/>
          <w:szCs w:val="24"/>
        </w:rPr>
      </w:pPr>
    </w:p>
    <w:p w:rsidR="00AF22ED" w:rsidRDefault="00AF22ED" w:rsidP="00B73DD2">
      <w:pPr>
        <w:tabs>
          <w:tab w:val="left" w:pos="0"/>
          <w:tab w:val="left" w:pos="720"/>
          <w:tab w:val="left" w:pos="1440"/>
        </w:tabs>
        <w:rPr>
          <w:rFonts w:eastAsia="Calibri"/>
          <w:color w:val="000000"/>
          <w:szCs w:val="24"/>
        </w:rPr>
      </w:pPr>
      <w:r>
        <w:rPr>
          <w:rFonts w:eastAsia="Calibri"/>
          <w:color w:val="000000"/>
          <w:szCs w:val="24"/>
        </w:rPr>
        <w:t xml:space="preserve">Haynes, N.J., Vandenberg, R.J., </w:t>
      </w:r>
      <w:proofErr w:type="spellStart"/>
      <w:r>
        <w:rPr>
          <w:rFonts w:eastAsia="Calibri"/>
          <w:color w:val="000000"/>
          <w:szCs w:val="24"/>
        </w:rPr>
        <w:t>DeJoy</w:t>
      </w:r>
      <w:proofErr w:type="spellEnd"/>
      <w:r>
        <w:rPr>
          <w:rFonts w:eastAsia="Calibri"/>
          <w:color w:val="000000"/>
          <w:szCs w:val="24"/>
        </w:rPr>
        <w:t xml:space="preserve">, D.M., Wilson, M.G., Padilla, H.M., Zuercher, H.S. &amp; Robertson, M.M. (2019).  The Workplace Health Group:  A case study of 20 years of multidisciplinary research.  </w:t>
      </w:r>
      <w:r w:rsidRPr="00AF22ED">
        <w:rPr>
          <w:rFonts w:eastAsia="Calibri"/>
          <w:i/>
          <w:color w:val="000000"/>
          <w:szCs w:val="24"/>
        </w:rPr>
        <w:t>American Psychologist</w:t>
      </w:r>
      <w:r>
        <w:rPr>
          <w:rFonts w:eastAsia="Calibri"/>
          <w:color w:val="000000"/>
          <w:szCs w:val="24"/>
        </w:rPr>
        <w:t xml:space="preserve">, 74, 380-393.  </w:t>
      </w:r>
    </w:p>
    <w:p w:rsidR="00AF22ED" w:rsidRDefault="00AF22ED" w:rsidP="00B73DD2">
      <w:pPr>
        <w:tabs>
          <w:tab w:val="left" w:pos="0"/>
          <w:tab w:val="left" w:pos="720"/>
          <w:tab w:val="left" w:pos="1440"/>
        </w:tabs>
        <w:rPr>
          <w:rFonts w:eastAsia="Calibri"/>
          <w:color w:val="000000"/>
          <w:szCs w:val="24"/>
        </w:rPr>
      </w:pPr>
    </w:p>
    <w:p w:rsidR="005D0FEA" w:rsidRDefault="005D0FEA" w:rsidP="00B73DD2">
      <w:pPr>
        <w:tabs>
          <w:tab w:val="left" w:pos="0"/>
          <w:tab w:val="left" w:pos="720"/>
          <w:tab w:val="left" w:pos="1440"/>
        </w:tabs>
        <w:rPr>
          <w:rFonts w:eastAsia="Calibri"/>
          <w:color w:val="000000"/>
          <w:szCs w:val="24"/>
        </w:rPr>
      </w:pPr>
      <w:r>
        <w:rPr>
          <w:rFonts w:eastAsia="Calibri"/>
          <w:color w:val="000000"/>
          <w:szCs w:val="24"/>
        </w:rPr>
        <w:t xml:space="preserve">Corso, P.S., </w:t>
      </w:r>
      <w:proofErr w:type="spellStart"/>
      <w:r>
        <w:rPr>
          <w:rFonts w:eastAsia="Calibri"/>
          <w:color w:val="000000"/>
          <w:szCs w:val="24"/>
        </w:rPr>
        <w:t>Ingels</w:t>
      </w:r>
      <w:proofErr w:type="spellEnd"/>
      <w:r>
        <w:rPr>
          <w:rFonts w:eastAsia="Calibri"/>
          <w:color w:val="000000"/>
          <w:szCs w:val="24"/>
        </w:rPr>
        <w:t xml:space="preserve">, J.B., Padilla, H.M., Zuercher, H., </w:t>
      </w:r>
      <w:proofErr w:type="spellStart"/>
      <w:r>
        <w:rPr>
          <w:rFonts w:eastAsia="Calibri"/>
          <w:color w:val="000000"/>
          <w:szCs w:val="24"/>
        </w:rPr>
        <w:t>DeJoy</w:t>
      </w:r>
      <w:proofErr w:type="spellEnd"/>
      <w:r>
        <w:rPr>
          <w:rFonts w:eastAsia="Calibri"/>
          <w:color w:val="000000"/>
          <w:szCs w:val="24"/>
        </w:rPr>
        <w:t xml:space="preserve">, D.M., Vandenberg, R.J. &amp; Wilson, M.G. (2018). Cost effectiveness of a weight management program implemented in the worksite.  Translation of Fuel Your Life. </w:t>
      </w:r>
      <w:r w:rsidRPr="005D0FEA">
        <w:rPr>
          <w:rFonts w:eastAsia="Calibri"/>
          <w:i/>
          <w:color w:val="000000"/>
          <w:szCs w:val="24"/>
        </w:rPr>
        <w:t>Journal of Occupational and Environmental Medicine</w:t>
      </w:r>
      <w:r>
        <w:rPr>
          <w:rFonts w:eastAsia="Calibri"/>
          <w:color w:val="000000"/>
          <w:szCs w:val="24"/>
        </w:rPr>
        <w:t xml:space="preserve">, 60, 683-7.  </w:t>
      </w:r>
    </w:p>
    <w:p w:rsidR="00EF6993" w:rsidRDefault="00EF6993" w:rsidP="00B73DD2">
      <w:pPr>
        <w:tabs>
          <w:tab w:val="left" w:pos="0"/>
          <w:tab w:val="left" w:pos="720"/>
          <w:tab w:val="left" w:pos="1440"/>
        </w:tabs>
        <w:rPr>
          <w:rFonts w:eastAsia="Calibri"/>
          <w:color w:val="000000"/>
          <w:szCs w:val="24"/>
        </w:rPr>
      </w:pPr>
    </w:p>
    <w:p w:rsidR="00EF6993" w:rsidRDefault="00F0431A" w:rsidP="00B73DD2">
      <w:pPr>
        <w:tabs>
          <w:tab w:val="left" w:pos="0"/>
          <w:tab w:val="left" w:pos="720"/>
          <w:tab w:val="left" w:pos="1440"/>
        </w:tabs>
        <w:rPr>
          <w:rFonts w:eastAsia="Calibri"/>
          <w:color w:val="000000"/>
          <w:szCs w:val="24"/>
        </w:rPr>
      </w:pPr>
      <w:r w:rsidRPr="00F0431A">
        <w:rPr>
          <w:rFonts w:eastAsia="Calibri"/>
          <w:color w:val="000000"/>
          <w:szCs w:val="24"/>
        </w:rPr>
        <w:t xml:space="preserve">Smith, M. L., Wilson, M. G., Robertson, M., Padilla, H. B., Zuercher, H., Vandenberg, R., </w:t>
      </w:r>
    </w:p>
    <w:p w:rsidR="00F0431A" w:rsidRDefault="00F0431A" w:rsidP="00B73DD2">
      <w:pPr>
        <w:tabs>
          <w:tab w:val="left" w:pos="0"/>
          <w:tab w:val="left" w:pos="720"/>
          <w:tab w:val="left" w:pos="1440"/>
        </w:tabs>
        <w:rPr>
          <w:rFonts w:eastAsia="Calibri"/>
          <w:color w:val="000000"/>
          <w:szCs w:val="24"/>
        </w:rPr>
      </w:pPr>
      <w:r w:rsidRPr="00F0431A">
        <w:rPr>
          <w:rFonts w:eastAsia="Calibri"/>
          <w:color w:val="000000"/>
          <w:szCs w:val="24"/>
        </w:rPr>
        <w:t xml:space="preserve">Corso, P., </w:t>
      </w:r>
      <w:proofErr w:type="spellStart"/>
      <w:r w:rsidRPr="00F0431A">
        <w:rPr>
          <w:rFonts w:eastAsia="Calibri"/>
          <w:color w:val="000000"/>
          <w:szCs w:val="24"/>
        </w:rPr>
        <w:t>Lorig</w:t>
      </w:r>
      <w:proofErr w:type="spellEnd"/>
      <w:r w:rsidRPr="00F0431A">
        <w:rPr>
          <w:rFonts w:eastAsia="Calibri"/>
          <w:color w:val="000000"/>
          <w:szCs w:val="24"/>
        </w:rPr>
        <w:t xml:space="preserve">, K., Laurent, D. D., &amp; </w:t>
      </w:r>
      <w:proofErr w:type="spellStart"/>
      <w:r w:rsidRPr="00F0431A">
        <w:rPr>
          <w:rFonts w:eastAsia="Calibri"/>
          <w:color w:val="000000"/>
          <w:szCs w:val="24"/>
        </w:rPr>
        <w:t>DeJoy</w:t>
      </w:r>
      <w:proofErr w:type="spellEnd"/>
      <w:r w:rsidRPr="00F0431A">
        <w:rPr>
          <w:rFonts w:eastAsia="Calibri"/>
          <w:color w:val="000000"/>
          <w:szCs w:val="24"/>
        </w:rPr>
        <w:t xml:space="preserve">, D. M. (2018). Impact of a translated disease self-management program on employee health and productivity: Six-month findings from a randomized controlled trial. </w:t>
      </w:r>
      <w:r w:rsidRPr="002F308E">
        <w:rPr>
          <w:rFonts w:eastAsia="Calibri"/>
          <w:i/>
          <w:color w:val="000000"/>
          <w:szCs w:val="24"/>
        </w:rPr>
        <w:t>International Journal of Environmental Research and Public Health</w:t>
      </w:r>
      <w:r w:rsidR="00026571">
        <w:rPr>
          <w:rFonts w:eastAsia="Calibri"/>
          <w:i/>
          <w:color w:val="000000"/>
          <w:szCs w:val="24"/>
        </w:rPr>
        <w:t>,</w:t>
      </w:r>
      <w:r w:rsidR="002F308E">
        <w:rPr>
          <w:rFonts w:eastAsia="Calibri"/>
          <w:color w:val="000000"/>
          <w:szCs w:val="24"/>
        </w:rPr>
        <w:t xml:space="preserve"> </w:t>
      </w:r>
      <w:r w:rsidR="00026571" w:rsidRPr="00026571">
        <w:rPr>
          <w:rFonts w:eastAsia="Calibri"/>
          <w:color w:val="000000"/>
          <w:szCs w:val="24"/>
        </w:rPr>
        <w:t>15(5), 851. doi:10.3390/ijerph15050851</w:t>
      </w:r>
    </w:p>
    <w:p w:rsidR="002F308E" w:rsidRDefault="002F308E" w:rsidP="00B73DD2">
      <w:pPr>
        <w:tabs>
          <w:tab w:val="left" w:pos="0"/>
          <w:tab w:val="left" w:pos="720"/>
          <w:tab w:val="left" w:pos="1440"/>
        </w:tabs>
        <w:rPr>
          <w:rFonts w:eastAsia="Calibri"/>
          <w:color w:val="000000"/>
          <w:szCs w:val="24"/>
        </w:rPr>
      </w:pPr>
    </w:p>
    <w:p w:rsidR="002F308E" w:rsidRDefault="002F308E" w:rsidP="00B73DD2">
      <w:pPr>
        <w:tabs>
          <w:tab w:val="left" w:pos="0"/>
          <w:tab w:val="left" w:pos="720"/>
          <w:tab w:val="left" w:pos="1440"/>
        </w:tabs>
        <w:rPr>
          <w:rFonts w:eastAsia="Calibri"/>
          <w:color w:val="000000"/>
          <w:szCs w:val="24"/>
        </w:rPr>
      </w:pPr>
      <w:r>
        <w:rPr>
          <w:rFonts w:eastAsia="Calibri"/>
          <w:color w:val="000000"/>
          <w:szCs w:val="24"/>
        </w:rPr>
        <w:t xml:space="preserve">Wolff, M.B., Gay, J.L., Wilson, M.G., </w:t>
      </w:r>
      <w:proofErr w:type="spellStart"/>
      <w:r>
        <w:rPr>
          <w:rFonts w:eastAsia="Calibri"/>
          <w:color w:val="000000"/>
          <w:szCs w:val="24"/>
        </w:rPr>
        <w:t>DeJoy</w:t>
      </w:r>
      <w:proofErr w:type="spellEnd"/>
      <w:r>
        <w:rPr>
          <w:rFonts w:eastAsia="Calibri"/>
          <w:color w:val="000000"/>
          <w:szCs w:val="24"/>
        </w:rPr>
        <w:t>, D.M. &amp; Vandenberg, R.J. (2018)</w:t>
      </w:r>
      <w:r w:rsidR="00EF6993">
        <w:rPr>
          <w:rFonts w:eastAsia="Calibri"/>
          <w:color w:val="000000"/>
          <w:szCs w:val="24"/>
        </w:rPr>
        <w:t>.</w:t>
      </w:r>
      <w:r>
        <w:rPr>
          <w:rFonts w:eastAsia="Calibri"/>
          <w:color w:val="000000"/>
          <w:szCs w:val="24"/>
        </w:rPr>
        <w:t xml:space="preserve"> Does organizational and coworker support moderate diabetes risk and job stress among employees? </w:t>
      </w:r>
      <w:r w:rsidRPr="002F308E">
        <w:rPr>
          <w:rFonts w:eastAsia="Calibri"/>
          <w:i/>
          <w:color w:val="000000"/>
          <w:szCs w:val="24"/>
        </w:rPr>
        <w:t>American Journal of Health Promotion</w:t>
      </w:r>
      <w:r>
        <w:rPr>
          <w:rFonts w:eastAsia="Calibri"/>
          <w:color w:val="000000"/>
          <w:szCs w:val="24"/>
        </w:rPr>
        <w:t xml:space="preserve">, 32, 959-962.  </w:t>
      </w:r>
    </w:p>
    <w:p w:rsidR="00F0431A" w:rsidRDefault="00F0431A" w:rsidP="00B73DD2">
      <w:pPr>
        <w:tabs>
          <w:tab w:val="left" w:pos="0"/>
          <w:tab w:val="left" w:pos="720"/>
          <w:tab w:val="left" w:pos="1440"/>
        </w:tabs>
        <w:rPr>
          <w:rFonts w:eastAsia="Calibri"/>
          <w:color w:val="000000"/>
          <w:szCs w:val="24"/>
        </w:rPr>
      </w:pPr>
    </w:p>
    <w:p w:rsidR="00810DC1" w:rsidRDefault="00810DC1" w:rsidP="00B73DD2">
      <w:pPr>
        <w:tabs>
          <w:tab w:val="left" w:pos="0"/>
          <w:tab w:val="left" w:pos="720"/>
          <w:tab w:val="left" w:pos="1440"/>
        </w:tabs>
        <w:rPr>
          <w:rFonts w:eastAsia="Calibri"/>
          <w:color w:val="000000"/>
          <w:szCs w:val="24"/>
        </w:rPr>
      </w:pPr>
      <w:r>
        <w:rPr>
          <w:rFonts w:eastAsia="Calibri"/>
          <w:color w:val="000000"/>
          <w:szCs w:val="24"/>
        </w:rPr>
        <w:t xml:space="preserve">Wilson, M.G., Edge, M.D., Sweet, C.C., Carpenter, D., McGuire, M., </w:t>
      </w:r>
      <w:proofErr w:type="spellStart"/>
      <w:r>
        <w:rPr>
          <w:rFonts w:eastAsia="Calibri"/>
          <w:color w:val="000000"/>
          <w:szCs w:val="24"/>
        </w:rPr>
        <w:t>Pilsmake</w:t>
      </w:r>
      <w:r w:rsidR="00FD0D66">
        <w:rPr>
          <w:rFonts w:eastAsia="Calibri"/>
          <w:color w:val="000000"/>
          <w:szCs w:val="24"/>
        </w:rPr>
        <w:t>r</w:t>
      </w:r>
      <w:proofErr w:type="spellEnd"/>
      <w:r w:rsidR="00FD0D66">
        <w:rPr>
          <w:rFonts w:eastAsia="Calibri"/>
          <w:color w:val="000000"/>
          <w:szCs w:val="24"/>
        </w:rPr>
        <w:t>, M. &amp; Kirschner, S.  (2017</w:t>
      </w:r>
      <w:r>
        <w:rPr>
          <w:rFonts w:eastAsia="Calibri"/>
          <w:color w:val="000000"/>
          <w:szCs w:val="24"/>
        </w:rPr>
        <w:t xml:space="preserve">).  Evaluation of a digital behavioral counseling program for reducing chronic disease risk factors in a workforce.  </w:t>
      </w:r>
      <w:r w:rsidRPr="00810DC1">
        <w:rPr>
          <w:rFonts w:eastAsia="Calibri"/>
          <w:i/>
          <w:color w:val="000000"/>
          <w:szCs w:val="24"/>
        </w:rPr>
        <w:t>Journal of Occupational and Environmental Medicine</w:t>
      </w:r>
      <w:r w:rsidR="00FD0D66">
        <w:rPr>
          <w:rFonts w:eastAsia="Calibri"/>
          <w:color w:val="000000"/>
          <w:szCs w:val="24"/>
        </w:rPr>
        <w:t xml:space="preserve">, 59(8), e150-55.  </w:t>
      </w:r>
      <w:r>
        <w:rPr>
          <w:rFonts w:eastAsia="Calibri"/>
          <w:color w:val="000000"/>
          <w:szCs w:val="24"/>
        </w:rPr>
        <w:t xml:space="preserve">  </w:t>
      </w:r>
    </w:p>
    <w:p w:rsidR="0025021A" w:rsidRDefault="0025021A" w:rsidP="00B73DD2">
      <w:pPr>
        <w:tabs>
          <w:tab w:val="left" w:pos="0"/>
          <w:tab w:val="left" w:pos="720"/>
          <w:tab w:val="left" w:pos="1440"/>
        </w:tabs>
        <w:rPr>
          <w:rFonts w:eastAsia="Calibri"/>
          <w:color w:val="000000"/>
          <w:szCs w:val="24"/>
        </w:rPr>
      </w:pPr>
    </w:p>
    <w:p w:rsidR="0025021A" w:rsidRPr="00810DC1" w:rsidRDefault="0025021A" w:rsidP="00B73DD2">
      <w:pPr>
        <w:tabs>
          <w:tab w:val="left" w:pos="0"/>
          <w:tab w:val="left" w:pos="720"/>
          <w:tab w:val="left" w:pos="1440"/>
        </w:tabs>
        <w:rPr>
          <w:rFonts w:eastAsia="Calibri"/>
          <w:color w:val="000000"/>
          <w:szCs w:val="24"/>
        </w:rPr>
      </w:pPr>
      <w:r>
        <w:rPr>
          <w:rFonts w:eastAsia="Calibri"/>
          <w:color w:val="000000"/>
          <w:szCs w:val="24"/>
        </w:rPr>
        <w:t xml:space="preserve">Meng, L., Wolff, M., </w:t>
      </w:r>
      <w:proofErr w:type="spellStart"/>
      <w:r>
        <w:rPr>
          <w:rFonts w:eastAsia="Calibri"/>
          <w:color w:val="000000"/>
          <w:szCs w:val="24"/>
        </w:rPr>
        <w:t>Mattick</w:t>
      </w:r>
      <w:proofErr w:type="spellEnd"/>
      <w:r>
        <w:rPr>
          <w:rFonts w:eastAsia="Calibri"/>
          <w:color w:val="000000"/>
          <w:szCs w:val="24"/>
        </w:rPr>
        <w:t xml:space="preserve">, K., </w:t>
      </w:r>
      <w:proofErr w:type="spellStart"/>
      <w:r>
        <w:rPr>
          <w:rFonts w:eastAsia="Calibri"/>
          <w:color w:val="000000"/>
          <w:szCs w:val="24"/>
        </w:rPr>
        <w:t>DeJoy</w:t>
      </w:r>
      <w:proofErr w:type="spellEnd"/>
      <w:r>
        <w:rPr>
          <w:rFonts w:eastAsia="Calibri"/>
          <w:color w:val="000000"/>
          <w:szCs w:val="24"/>
        </w:rPr>
        <w:t xml:space="preserve">, D., Wilson, M. &amp; Smith, M. (2017). Strategies for worksite health interventions to employees with elevated risk of chronic diseases.  </w:t>
      </w:r>
      <w:r w:rsidRPr="0025021A">
        <w:rPr>
          <w:rFonts w:eastAsia="Calibri"/>
          <w:i/>
          <w:color w:val="000000"/>
          <w:szCs w:val="24"/>
        </w:rPr>
        <w:t>Safety and Health at Work</w:t>
      </w:r>
      <w:r w:rsidRPr="0025021A">
        <w:rPr>
          <w:rFonts w:eastAsia="Calibri"/>
          <w:color w:val="000000"/>
          <w:szCs w:val="24"/>
        </w:rPr>
        <w:t>, 8</w:t>
      </w:r>
      <w:r>
        <w:rPr>
          <w:rFonts w:eastAsia="Calibri"/>
          <w:color w:val="000000"/>
          <w:szCs w:val="24"/>
        </w:rPr>
        <w:t xml:space="preserve">, 117-129.  </w:t>
      </w:r>
    </w:p>
    <w:p w:rsidR="00810DC1" w:rsidRDefault="00810DC1" w:rsidP="00B73DD2">
      <w:pPr>
        <w:tabs>
          <w:tab w:val="left" w:pos="0"/>
          <w:tab w:val="left" w:pos="720"/>
          <w:tab w:val="left" w:pos="1440"/>
        </w:tabs>
        <w:rPr>
          <w:rFonts w:eastAsia="Calibri"/>
          <w:color w:val="000000"/>
          <w:szCs w:val="24"/>
        </w:rPr>
      </w:pPr>
    </w:p>
    <w:p w:rsidR="0047014C" w:rsidRDefault="0047014C" w:rsidP="00B73DD2">
      <w:pPr>
        <w:tabs>
          <w:tab w:val="left" w:pos="0"/>
          <w:tab w:val="left" w:pos="720"/>
          <w:tab w:val="left" w:pos="1440"/>
        </w:tabs>
        <w:rPr>
          <w:rFonts w:eastAsia="Calibri"/>
          <w:color w:val="000000"/>
          <w:szCs w:val="24"/>
        </w:rPr>
      </w:pPr>
      <w:r>
        <w:rPr>
          <w:rFonts w:eastAsia="Calibri"/>
          <w:color w:val="000000"/>
          <w:szCs w:val="24"/>
        </w:rPr>
        <w:t xml:space="preserve">Wilson, M.G., </w:t>
      </w:r>
      <w:proofErr w:type="spellStart"/>
      <w:r>
        <w:rPr>
          <w:rFonts w:eastAsia="Calibri"/>
          <w:color w:val="000000"/>
          <w:szCs w:val="24"/>
        </w:rPr>
        <w:t>DeJoy</w:t>
      </w:r>
      <w:proofErr w:type="spellEnd"/>
      <w:r>
        <w:rPr>
          <w:rFonts w:eastAsia="Calibri"/>
          <w:color w:val="000000"/>
          <w:szCs w:val="24"/>
        </w:rPr>
        <w:t>, D.M., Vandenberg, R.J. Corso, P., Padilla, H. &amp; Zuercher, H. (2016).  Effect of intensity and program delivery on the translation of Diabetes Prevention Program to worksites.  A randomized controlled trial of Fuel Your Life</w:t>
      </w:r>
      <w:r w:rsidRPr="0047014C">
        <w:rPr>
          <w:rFonts w:eastAsia="Calibri"/>
          <w:i/>
          <w:color w:val="000000"/>
          <w:szCs w:val="24"/>
        </w:rPr>
        <w:t>.  Journal of Occupational and Environmental Medicine</w:t>
      </w:r>
      <w:r>
        <w:rPr>
          <w:rFonts w:eastAsia="Calibri"/>
          <w:color w:val="000000"/>
          <w:szCs w:val="24"/>
        </w:rPr>
        <w:t xml:space="preserve">, 58, 1113-20.  </w:t>
      </w:r>
    </w:p>
    <w:p w:rsidR="0047014C" w:rsidRDefault="0047014C" w:rsidP="00B73DD2">
      <w:pPr>
        <w:tabs>
          <w:tab w:val="left" w:pos="0"/>
          <w:tab w:val="left" w:pos="720"/>
          <w:tab w:val="left" w:pos="1440"/>
        </w:tabs>
        <w:rPr>
          <w:rFonts w:eastAsia="Calibri"/>
          <w:color w:val="000000"/>
          <w:szCs w:val="24"/>
        </w:rPr>
      </w:pPr>
    </w:p>
    <w:p w:rsidR="0047014C" w:rsidRDefault="0047014C" w:rsidP="00B73DD2">
      <w:pPr>
        <w:tabs>
          <w:tab w:val="left" w:pos="0"/>
          <w:tab w:val="left" w:pos="720"/>
          <w:tab w:val="left" w:pos="1440"/>
        </w:tabs>
        <w:rPr>
          <w:rFonts w:eastAsia="Calibri"/>
          <w:color w:val="000000"/>
          <w:szCs w:val="24"/>
        </w:rPr>
      </w:pPr>
      <w:proofErr w:type="spellStart"/>
      <w:r>
        <w:rPr>
          <w:rFonts w:eastAsia="Calibri"/>
          <w:color w:val="000000"/>
          <w:szCs w:val="24"/>
        </w:rPr>
        <w:t>Ingels</w:t>
      </w:r>
      <w:proofErr w:type="spellEnd"/>
      <w:r>
        <w:rPr>
          <w:rFonts w:eastAsia="Calibri"/>
          <w:color w:val="000000"/>
          <w:szCs w:val="24"/>
        </w:rPr>
        <w:t xml:space="preserve">, J.B., Walcott, R.L., Wilson, M.G., Corso, P., Padilla, H.M., Zuercher, H., </w:t>
      </w:r>
      <w:proofErr w:type="spellStart"/>
      <w:r>
        <w:rPr>
          <w:rFonts w:eastAsia="Calibri"/>
          <w:color w:val="000000"/>
          <w:szCs w:val="24"/>
        </w:rPr>
        <w:t>DeJoy</w:t>
      </w:r>
      <w:proofErr w:type="spellEnd"/>
      <w:r>
        <w:rPr>
          <w:rFonts w:eastAsia="Calibri"/>
          <w:color w:val="000000"/>
          <w:szCs w:val="24"/>
        </w:rPr>
        <w:t xml:space="preserve">, D.M. &amp; Vandenberg, R.J. (2016).  A prospective programmatic cost analysis of Fuel Your Life:  A worksite translation of DPP.  </w:t>
      </w:r>
      <w:r w:rsidRPr="0047014C">
        <w:rPr>
          <w:rFonts w:eastAsia="Calibri"/>
          <w:i/>
          <w:color w:val="000000"/>
          <w:szCs w:val="24"/>
        </w:rPr>
        <w:t>Journal of Occupational and Environmental Medicine</w:t>
      </w:r>
      <w:r w:rsidRPr="0047014C">
        <w:rPr>
          <w:rFonts w:eastAsia="Calibri"/>
          <w:color w:val="000000"/>
          <w:szCs w:val="24"/>
        </w:rPr>
        <w:t xml:space="preserve">, </w:t>
      </w:r>
      <w:r>
        <w:rPr>
          <w:rFonts w:eastAsia="Calibri"/>
          <w:color w:val="000000"/>
          <w:szCs w:val="24"/>
        </w:rPr>
        <w:t>58, 1106-1112</w:t>
      </w:r>
      <w:r w:rsidRPr="0047014C">
        <w:rPr>
          <w:rFonts w:eastAsia="Calibri"/>
          <w:color w:val="000000"/>
          <w:szCs w:val="24"/>
        </w:rPr>
        <w:t>.</w:t>
      </w:r>
    </w:p>
    <w:p w:rsidR="0047014C" w:rsidRDefault="0047014C" w:rsidP="00B73DD2">
      <w:pPr>
        <w:tabs>
          <w:tab w:val="left" w:pos="0"/>
          <w:tab w:val="left" w:pos="720"/>
          <w:tab w:val="left" w:pos="1440"/>
        </w:tabs>
        <w:rPr>
          <w:rFonts w:eastAsia="Calibri"/>
          <w:color w:val="000000"/>
          <w:szCs w:val="24"/>
        </w:rPr>
      </w:pPr>
    </w:p>
    <w:p w:rsidR="00B73DD2" w:rsidRDefault="00B73DD2" w:rsidP="00B73DD2">
      <w:pPr>
        <w:tabs>
          <w:tab w:val="left" w:pos="0"/>
          <w:tab w:val="left" w:pos="720"/>
          <w:tab w:val="left" w:pos="1440"/>
        </w:tabs>
        <w:rPr>
          <w:rFonts w:eastAsia="Calibri"/>
          <w:color w:val="000000"/>
          <w:szCs w:val="24"/>
        </w:rPr>
      </w:pPr>
      <w:r w:rsidRPr="00994EFD">
        <w:rPr>
          <w:rFonts w:eastAsia="Calibri"/>
          <w:color w:val="000000"/>
          <w:szCs w:val="24"/>
        </w:rPr>
        <w:t xml:space="preserve">Wilson, M.G., </w:t>
      </w:r>
      <w:proofErr w:type="spellStart"/>
      <w:r w:rsidRPr="00994EFD">
        <w:rPr>
          <w:rFonts w:eastAsia="Calibri"/>
          <w:color w:val="000000"/>
          <w:szCs w:val="24"/>
        </w:rPr>
        <w:t>DeJoy</w:t>
      </w:r>
      <w:proofErr w:type="spellEnd"/>
      <w:r w:rsidRPr="00994EFD">
        <w:rPr>
          <w:rFonts w:eastAsia="Calibri"/>
          <w:color w:val="000000"/>
          <w:szCs w:val="24"/>
        </w:rPr>
        <w:t>, D.M., Vandenberg, R.J., P</w:t>
      </w:r>
      <w:r w:rsidR="00384055">
        <w:rPr>
          <w:rFonts w:eastAsia="Calibri"/>
          <w:color w:val="000000"/>
          <w:szCs w:val="24"/>
        </w:rPr>
        <w:t>adilla, H. &amp; Davis, M. (2016</w:t>
      </w:r>
      <w:r w:rsidRPr="00994EFD">
        <w:rPr>
          <w:rFonts w:eastAsia="Calibri"/>
          <w:color w:val="000000"/>
          <w:szCs w:val="24"/>
        </w:rPr>
        <w:t xml:space="preserve">).  FUEL Your Life:  A translation of the Diabetes Prevention Program to worksites.  </w:t>
      </w:r>
      <w:r w:rsidRPr="003072FA">
        <w:rPr>
          <w:rFonts w:eastAsia="Calibri"/>
          <w:i/>
          <w:color w:val="000000"/>
          <w:szCs w:val="24"/>
        </w:rPr>
        <w:t>American Journal of Health Promotion</w:t>
      </w:r>
      <w:r w:rsidR="00384055">
        <w:rPr>
          <w:rFonts w:eastAsia="Calibri"/>
          <w:color w:val="000000"/>
          <w:szCs w:val="24"/>
        </w:rPr>
        <w:t xml:space="preserve">, 30, 188-197.  </w:t>
      </w:r>
    </w:p>
    <w:p w:rsidR="00B17ACC" w:rsidRDefault="00B17ACC" w:rsidP="00B73DD2">
      <w:pPr>
        <w:tabs>
          <w:tab w:val="left" w:pos="0"/>
          <w:tab w:val="left" w:pos="720"/>
          <w:tab w:val="left" w:pos="1440"/>
        </w:tabs>
        <w:rPr>
          <w:rFonts w:eastAsia="Calibri"/>
          <w:color w:val="000000"/>
          <w:szCs w:val="24"/>
        </w:rPr>
      </w:pPr>
    </w:p>
    <w:p w:rsidR="00B17ACC" w:rsidRPr="00B17ACC" w:rsidRDefault="00B17ACC" w:rsidP="00B17ACC">
      <w:pPr>
        <w:tabs>
          <w:tab w:val="left" w:pos="0"/>
          <w:tab w:val="left" w:pos="720"/>
          <w:tab w:val="left" w:pos="1440"/>
        </w:tabs>
        <w:rPr>
          <w:rFonts w:eastAsia="Calibri"/>
          <w:color w:val="000000"/>
          <w:szCs w:val="24"/>
        </w:rPr>
      </w:pPr>
      <w:r w:rsidRPr="00B17ACC">
        <w:rPr>
          <w:rFonts w:eastAsia="Calibri"/>
          <w:color w:val="000000"/>
          <w:szCs w:val="24"/>
        </w:rPr>
        <w:t xml:space="preserve">Graham, K. C., Smith, M. L., Wilson, M. G., Emerson, K. G., &amp; Hall, J. N. (2016). Exploring changes in two types of self-efficacy following participation in a chronic disease self-management program. </w:t>
      </w:r>
      <w:r w:rsidRPr="00B17ACC">
        <w:rPr>
          <w:rFonts w:eastAsia="Calibri"/>
          <w:i/>
          <w:color w:val="000000"/>
          <w:szCs w:val="24"/>
        </w:rPr>
        <w:t>Frontiers in Public Health – Public Health Education and Promotion</w:t>
      </w:r>
      <w:r w:rsidRPr="00B17ACC">
        <w:rPr>
          <w:rFonts w:eastAsia="Calibri"/>
          <w:color w:val="000000"/>
          <w:szCs w:val="24"/>
        </w:rPr>
        <w:t>, doi:10.3389/fpubh.2016.00196.</w:t>
      </w:r>
    </w:p>
    <w:p w:rsidR="00EC4F3F" w:rsidRDefault="00EC4F3F" w:rsidP="00EC4F3F">
      <w:pPr>
        <w:tabs>
          <w:tab w:val="left" w:pos="0"/>
          <w:tab w:val="left" w:pos="720"/>
          <w:tab w:val="left" w:pos="1440"/>
        </w:tabs>
        <w:rPr>
          <w:rFonts w:eastAsia="Calibri"/>
          <w:color w:val="000000"/>
          <w:szCs w:val="24"/>
        </w:rPr>
      </w:pPr>
    </w:p>
    <w:p w:rsidR="00EC4F3F" w:rsidRPr="00EC4F3F" w:rsidRDefault="00EC4F3F" w:rsidP="00EC4F3F">
      <w:pPr>
        <w:tabs>
          <w:tab w:val="left" w:pos="0"/>
          <w:tab w:val="left" w:pos="720"/>
          <w:tab w:val="left" w:pos="1440"/>
        </w:tabs>
        <w:rPr>
          <w:rFonts w:eastAsia="Calibri"/>
          <w:color w:val="000000"/>
          <w:szCs w:val="24"/>
        </w:rPr>
      </w:pPr>
      <w:r w:rsidRPr="00EC4F3F">
        <w:rPr>
          <w:rFonts w:eastAsia="Calibri"/>
          <w:color w:val="000000"/>
          <w:szCs w:val="24"/>
        </w:rPr>
        <w:t xml:space="preserve">Smith, M. L., Wilson, M. G., </w:t>
      </w:r>
      <w:proofErr w:type="spellStart"/>
      <w:r w:rsidRPr="00EC4F3F">
        <w:rPr>
          <w:rFonts w:eastAsia="Calibri"/>
          <w:color w:val="000000"/>
          <w:szCs w:val="24"/>
        </w:rPr>
        <w:t>DeJoy</w:t>
      </w:r>
      <w:proofErr w:type="spellEnd"/>
      <w:r w:rsidRPr="00EC4F3F">
        <w:rPr>
          <w:rFonts w:eastAsia="Calibri"/>
          <w:color w:val="000000"/>
          <w:szCs w:val="24"/>
        </w:rPr>
        <w:t xml:space="preserve">, D. M., Padilla, H., Zuercher, H., Corso, P. S., Vandenberg, R. J., </w:t>
      </w:r>
      <w:proofErr w:type="spellStart"/>
      <w:r w:rsidRPr="00EC4F3F">
        <w:rPr>
          <w:rFonts w:eastAsia="Calibri"/>
          <w:color w:val="000000"/>
          <w:szCs w:val="24"/>
        </w:rPr>
        <w:t>Lorig</w:t>
      </w:r>
      <w:proofErr w:type="spellEnd"/>
      <w:r w:rsidRPr="00EC4F3F">
        <w:rPr>
          <w:rFonts w:eastAsia="Calibri"/>
          <w:color w:val="000000"/>
          <w:szCs w:val="24"/>
        </w:rPr>
        <w:t xml:space="preserve">, K., &amp; Ory, M. G. (2015). Chronic Disease Self-Management Program (CDSMP) in the workplace: Opportunities for health improvement. </w:t>
      </w:r>
      <w:r w:rsidRPr="00EC4F3F">
        <w:rPr>
          <w:rFonts w:eastAsia="Calibri"/>
          <w:i/>
          <w:iCs/>
          <w:color w:val="000000"/>
          <w:szCs w:val="24"/>
        </w:rPr>
        <w:t>Frontiers in Public Health Education and Promotion</w:t>
      </w:r>
      <w:r w:rsidRPr="00EC4F3F">
        <w:rPr>
          <w:rFonts w:eastAsia="Calibri"/>
          <w:color w:val="000000"/>
          <w:szCs w:val="24"/>
        </w:rPr>
        <w:t xml:space="preserve">, doi:10.3389/fpubh.2014.00179.  </w:t>
      </w:r>
    </w:p>
    <w:p w:rsidR="00EC4F3F" w:rsidRPr="00EC4F3F" w:rsidRDefault="00EC4F3F" w:rsidP="00EC4F3F">
      <w:pPr>
        <w:tabs>
          <w:tab w:val="left" w:pos="0"/>
          <w:tab w:val="left" w:pos="720"/>
          <w:tab w:val="left" w:pos="1440"/>
        </w:tabs>
        <w:rPr>
          <w:rFonts w:eastAsia="Calibri"/>
          <w:color w:val="000000"/>
          <w:szCs w:val="24"/>
        </w:rPr>
      </w:pPr>
    </w:p>
    <w:p w:rsidR="0090715C" w:rsidRDefault="0090715C" w:rsidP="009B1409">
      <w:pPr>
        <w:tabs>
          <w:tab w:val="left" w:pos="0"/>
          <w:tab w:val="left" w:pos="720"/>
          <w:tab w:val="left" w:pos="1440"/>
        </w:tabs>
        <w:rPr>
          <w:rFonts w:eastAsia="Calibri"/>
          <w:color w:val="000000"/>
          <w:szCs w:val="24"/>
        </w:rPr>
      </w:pPr>
      <w:r>
        <w:rPr>
          <w:rFonts w:eastAsia="Calibri"/>
          <w:color w:val="000000"/>
          <w:szCs w:val="24"/>
        </w:rPr>
        <w:t xml:space="preserve">Brace, A.M., Padilla, H.M., </w:t>
      </w:r>
      <w:proofErr w:type="spellStart"/>
      <w:r>
        <w:rPr>
          <w:rFonts w:eastAsia="Calibri"/>
          <w:color w:val="000000"/>
          <w:szCs w:val="24"/>
        </w:rPr>
        <w:t>DeJoy</w:t>
      </w:r>
      <w:proofErr w:type="spellEnd"/>
      <w:r>
        <w:rPr>
          <w:rFonts w:eastAsia="Calibri"/>
          <w:color w:val="000000"/>
          <w:szCs w:val="24"/>
        </w:rPr>
        <w:t>, D.M., Wilson, M.G., Va</w:t>
      </w:r>
      <w:r w:rsidR="003072FA">
        <w:rPr>
          <w:rFonts w:eastAsia="Calibri"/>
          <w:color w:val="000000"/>
          <w:szCs w:val="24"/>
        </w:rPr>
        <w:t>ndenberg, R.J. &amp; Davis, M. (2015</w:t>
      </w:r>
      <w:r>
        <w:rPr>
          <w:rFonts w:eastAsia="Calibri"/>
          <w:color w:val="000000"/>
          <w:szCs w:val="24"/>
        </w:rPr>
        <w:t>).  Applying RE-AIM to the evaluation of FUEL Your Life:  A worksite translation of DPP</w:t>
      </w:r>
      <w:r w:rsidRPr="0090715C">
        <w:rPr>
          <w:rFonts w:eastAsia="Calibri"/>
          <w:i/>
          <w:color w:val="000000"/>
          <w:szCs w:val="24"/>
        </w:rPr>
        <w:t>.  Health Promotion Practice</w:t>
      </w:r>
      <w:r w:rsidR="003072FA">
        <w:rPr>
          <w:rFonts w:eastAsia="Calibri"/>
          <w:color w:val="000000"/>
          <w:szCs w:val="24"/>
        </w:rPr>
        <w:t xml:space="preserve">, 16, 28-35.  </w:t>
      </w:r>
      <w:r>
        <w:rPr>
          <w:rFonts w:eastAsia="Calibri"/>
          <w:color w:val="000000"/>
          <w:szCs w:val="24"/>
        </w:rPr>
        <w:t xml:space="preserve"> </w:t>
      </w:r>
    </w:p>
    <w:p w:rsidR="00F9156E" w:rsidRDefault="00F9156E" w:rsidP="009B1409">
      <w:pPr>
        <w:tabs>
          <w:tab w:val="left" w:pos="0"/>
          <w:tab w:val="left" w:pos="720"/>
          <w:tab w:val="left" w:pos="1440"/>
        </w:tabs>
        <w:rPr>
          <w:rFonts w:eastAsia="Calibri"/>
          <w:color w:val="000000"/>
          <w:szCs w:val="24"/>
        </w:rPr>
      </w:pPr>
    </w:p>
    <w:p w:rsidR="00F9156E" w:rsidRDefault="00F9156E" w:rsidP="009B1409">
      <w:pPr>
        <w:tabs>
          <w:tab w:val="left" w:pos="0"/>
          <w:tab w:val="left" w:pos="720"/>
          <w:tab w:val="left" w:pos="1440"/>
        </w:tabs>
        <w:rPr>
          <w:rFonts w:eastAsia="Calibri"/>
          <w:color w:val="000000"/>
          <w:szCs w:val="24"/>
        </w:rPr>
      </w:pPr>
      <w:proofErr w:type="spellStart"/>
      <w:r>
        <w:rPr>
          <w:rFonts w:eastAsia="Calibri"/>
          <w:color w:val="000000"/>
          <w:szCs w:val="24"/>
        </w:rPr>
        <w:t>Namageyo-Funa</w:t>
      </w:r>
      <w:proofErr w:type="spellEnd"/>
      <w:r>
        <w:rPr>
          <w:rFonts w:eastAsia="Calibri"/>
          <w:color w:val="000000"/>
          <w:szCs w:val="24"/>
        </w:rPr>
        <w:t xml:space="preserve">, A., Muilenburg, J., &amp; Wilson, M.G.  (2015). The role of religion and spirituality in coping with Type 2 Diabetes:  A qualitative study among black men.  </w:t>
      </w:r>
      <w:r w:rsidRPr="00F9156E">
        <w:rPr>
          <w:rFonts w:eastAsia="Calibri"/>
          <w:i/>
          <w:color w:val="000000"/>
          <w:szCs w:val="24"/>
        </w:rPr>
        <w:t>Journal of Religion &amp; Health</w:t>
      </w:r>
      <w:r>
        <w:rPr>
          <w:rFonts w:eastAsia="Calibri"/>
          <w:color w:val="000000"/>
          <w:szCs w:val="24"/>
        </w:rPr>
        <w:t xml:space="preserve">, 54, 242-252.  </w:t>
      </w:r>
    </w:p>
    <w:p w:rsidR="003072FA" w:rsidRDefault="003072FA" w:rsidP="009B1409">
      <w:pPr>
        <w:tabs>
          <w:tab w:val="left" w:pos="0"/>
          <w:tab w:val="left" w:pos="720"/>
          <w:tab w:val="left" w:pos="1440"/>
        </w:tabs>
        <w:rPr>
          <w:rFonts w:eastAsia="Calibri"/>
          <w:color w:val="000000"/>
          <w:szCs w:val="24"/>
        </w:rPr>
      </w:pPr>
    </w:p>
    <w:p w:rsidR="003072FA" w:rsidRPr="009B1409" w:rsidRDefault="003072FA" w:rsidP="009B1409">
      <w:pPr>
        <w:tabs>
          <w:tab w:val="left" w:pos="0"/>
          <w:tab w:val="left" w:pos="720"/>
          <w:tab w:val="left" w:pos="1440"/>
        </w:tabs>
        <w:rPr>
          <w:rFonts w:eastAsia="Calibri"/>
          <w:color w:val="000000"/>
          <w:szCs w:val="24"/>
        </w:rPr>
      </w:pPr>
      <w:proofErr w:type="spellStart"/>
      <w:r>
        <w:rPr>
          <w:rFonts w:eastAsia="Calibri"/>
          <w:color w:val="000000"/>
          <w:szCs w:val="24"/>
        </w:rPr>
        <w:t>DeJoy</w:t>
      </w:r>
      <w:proofErr w:type="spellEnd"/>
      <w:r>
        <w:rPr>
          <w:rFonts w:eastAsia="Calibri"/>
          <w:color w:val="000000"/>
          <w:szCs w:val="24"/>
        </w:rPr>
        <w:t xml:space="preserve">, D.M., Dyal, M.A., Padilla, H.M. &amp; Wilson, M.G. (2014).  National workplace health promotion surveys:  The Affordable Care Act and Future Surveys.  </w:t>
      </w:r>
      <w:r w:rsidRPr="003072FA">
        <w:rPr>
          <w:rFonts w:eastAsia="Calibri"/>
          <w:i/>
          <w:color w:val="000000"/>
          <w:szCs w:val="24"/>
        </w:rPr>
        <w:t>American Journal of Health Promotion</w:t>
      </w:r>
      <w:r>
        <w:rPr>
          <w:rFonts w:eastAsia="Calibri"/>
          <w:color w:val="000000"/>
          <w:szCs w:val="24"/>
        </w:rPr>
        <w:t xml:space="preserve">, 28, 142-145.  </w:t>
      </w:r>
    </w:p>
    <w:p w:rsidR="009B1409" w:rsidRDefault="009B1409" w:rsidP="00994EFD">
      <w:pPr>
        <w:tabs>
          <w:tab w:val="left" w:pos="0"/>
          <w:tab w:val="left" w:pos="720"/>
          <w:tab w:val="left" w:pos="1440"/>
        </w:tabs>
        <w:rPr>
          <w:rFonts w:eastAsia="Calibri"/>
          <w:color w:val="000000"/>
          <w:szCs w:val="24"/>
        </w:rPr>
      </w:pPr>
    </w:p>
    <w:p w:rsidR="003218EB" w:rsidRPr="003218EB" w:rsidRDefault="003218EB" w:rsidP="00994EFD">
      <w:pPr>
        <w:tabs>
          <w:tab w:val="left" w:pos="0"/>
          <w:tab w:val="left" w:pos="720"/>
          <w:tab w:val="left" w:pos="1440"/>
        </w:tabs>
        <w:rPr>
          <w:rFonts w:eastAsia="Calibri"/>
          <w:color w:val="000000"/>
          <w:szCs w:val="24"/>
        </w:rPr>
      </w:pPr>
      <w:r>
        <w:rPr>
          <w:rFonts w:eastAsia="Calibri"/>
          <w:color w:val="000000"/>
          <w:szCs w:val="24"/>
        </w:rPr>
        <w:t>Christiana, R.</w:t>
      </w:r>
      <w:r w:rsidR="00F73CB5">
        <w:rPr>
          <w:rFonts w:eastAsia="Calibri"/>
          <w:color w:val="000000"/>
          <w:szCs w:val="24"/>
        </w:rPr>
        <w:t>W.</w:t>
      </w:r>
      <w:r>
        <w:rPr>
          <w:rFonts w:eastAsia="Calibri"/>
          <w:color w:val="000000"/>
          <w:szCs w:val="24"/>
        </w:rPr>
        <w:t xml:space="preserve">, Davis, M., Wilson, M.G., McCarty, </w:t>
      </w:r>
      <w:r w:rsidR="00F73CB5">
        <w:rPr>
          <w:rFonts w:eastAsia="Calibri"/>
          <w:color w:val="000000"/>
          <w:szCs w:val="24"/>
        </w:rPr>
        <w:t>F.A</w:t>
      </w:r>
      <w:r>
        <w:rPr>
          <w:rFonts w:eastAsia="Calibri"/>
          <w:color w:val="000000"/>
          <w:szCs w:val="24"/>
        </w:rPr>
        <w:t>. &amp; Green, G.</w:t>
      </w:r>
      <w:r w:rsidR="00F73CB5">
        <w:rPr>
          <w:rFonts w:eastAsia="Calibri"/>
          <w:color w:val="000000"/>
          <w:szCs w:val="24"/>
        </w:rPr>
        <w:t>T.  (2014</w:t>
      </w:r>
      <w:r>
        <w:rPr>
          <w:rFonts w:eastAsia="Calibri"/>
          <w:color w:val="000000"/>
          <w:szCs w:val="24"/>
        </w:rPr>
        <w:t xml:space="preserve">).  Factors related to rural your adolescents’ participation in outdoor, noncompetitive physical activity.  </w:t>
      </w:r>
      <w:r>
        <w:rPr>
          <w:rFonts w:eastAsia="Calibri"/>
          <w:i/>
          <w:color w:val="000000"/>
          <w:szCs w:val="24"/>
        </w:rPr>
        <w:t>Research Quarterly for Exercise and Sport</w:t>
      </w:r>
      <w:r w:rsidR="00F73CB5">
        <w:rPr>
          <w:rFonts w:eastAsia="Calibri"/>
          <w:color w:val="000000"/>
          <w:szCs w:val="24"/>
        </w:rPr>
        <w:t xml:space="preserve">, 85, 509-518.  </w:t>
      </w:r>
    </w:p>
    <w:p w:rsidR="00994EFD" w:rsidRDefault="00994EFD" w:rsidP="007A27DB">
      <w:pPr>
        <w:tabs>
          <w:tab w:val="left" w:pos="0"/>
          <w:tab w:val="left" w:pos="720"/>
          <w:tab w:val="left" w:pos="1440"/>
        </w:tabs>
        <w:rPr>
          <w:rFonts w:eastAsia="Calibri"/>
          <w:color w:val="000000"/>
          <w:szCs w:val="24"/>
        </w:rPr>
      </w:pPr>
    </w:p>
    <w:p w:rsidR="002E564D" w:rsidRPr="002E564D" w:rsidRDefault="002E564D" w:rsidP="007A27DB">
      <w:pPr>
        <w:tabs>
          <w:tab w:val="left" w:pos="0"/>
          <w:tab w:val="left" w:pos="720"/>
          <w:tab w:val="left" w:pos="1440"/>
        </w:tabs>
        <w:rPr>
          <w:rFonts w:eastAsia="Calibri"/>
          <w:i/>
          <w:color w:val="000000"/>
          <w:szCs w:val="24"/>
        </w:rPr>
      </w:pPr>
      <w:r>
        <w:rPr>
          <w:rFonts w:eastAsia="Calibri"/>
          <w:color w:val="000000"/>
          <w:szCs w:val="24"/>
        </w:rPr>
        <w:t xml:space="preserve">Schmidt, B., </w:t>
      </w:r>
      <w:proofErr w:type="spellStart"/>
      <w:r>
        <w:rPr>
          <w:rFonts w:eastAsia="Calibri"/>
          <w:color w:val="000000"/>
          <w:szCs w:val="24"/>
        </w:rPr>
        <w:t>Loerbroks</w:t>
      </w:r>
      <w:proofErr w:type="spellEnd"/>
      <w:r>
        <w:rPr>
          <w:rFonts w:eastAsia="Calibri"/>
          <w:color w:val="000000"/>
          <w:szCs w:val="24"/>
        </w:rPr>
        <w:t xml:space="preserve">, A., Herr, R.M., Wilson, M.G., </w:t>
      </w:r>
      <w:proofErr w:type="spellStart"/>
      <w:r>
        <w:rPr>
          <w:rFonts w:eastAsia="Calibri"/>
          <w:color w:val="000000"/>
          <w:szCs w:val="24"/>
        </w:rPr>
        <w:t>Jarczok</w:t>
      </w:r>
      <w:proofErr w:type="spellEnd"/>
      <w:r>
        <w:rPr>
          <w:rFonts w:eastAsia="Calibri"/>
          <w:color w:val="000000"/>
          <w:szCs w:val="24"/>
        </w:rPr>
        <w:t xml:space="preserve">, M.N., </w:t>
      </w:r>
      <w:proofErr w:type="spellStart"/>
      <w:r>
        <w:rPr>
          <w:rFonts w:eastAsia="Calibri"/>
          <w:color w:val="000000"/>
          <w:szCs w:val="24"/>
        </w:rPr>
        <w:t>Litaker</w:t>
      </w:r>
      <w:proofErr w:type="spellEnd"/>
      <w:r>
        <w:rPr>
          <w:rFonts w:eastAsia="Calibri"/>
          <w:color w:val="000000"/>
          <w:szCs w:val="24"/>
        </w:rPr>
        <w:t xml:space="preserve">, D., </w:t>
      </w:r>
      <w:proofErr w:type="spellStart"/>
      <w:r>
        <w:rPr>
          <w:rFonts w:eastAsia="Calibri"/>
          <w:color w:val="000000"/>
          <w:szCs w:val="24"/>
        </w:rPr>
        <w:t>Mauss</w:t>
      </w:r>
      <w:proofErr w:type="spellEnd"/>
      <w:r>
        <w:rPr>
          <w:rFonts w:eastAsia="Calibri"/>
          <w:color w:val="000000"/>
          <w:szCs w:val="24"/>
        </w:rPr>
        <w:t>, D., Bosch, &amp;</w:t>
      </w:r>
      <w:r w:rsidR="000F643C">
        <w:rPr>
          <w:rFonts w:eastAsia="Calibri"/>
          <w:color w:val="000000"/>
          <w:szCs w:val="24"/>
        </w:rPr>
        <w:t xml:space="preserve"> Fischer, J.E. (2014</w:t>
      </w:r>
      <w:r>
        <w:rPr>
          <w:rFonts w:eastAsia="Calibri"/>
          <w:color w:val="000000"/>
          <w:szCs w:val="24"/>
        </w:rPr>
        <w:t>).  Associations between supportive leadership and employees’ self-</w:t>
      </w:r>
      <w:r>
        <w:rPr>
          <w:rFonts w:eastAsia="Calibri"/>
          <w:color w:val="000000"/>
          <w:szCs w:val="24"/>
        </w:rPr>
        <w:lastRenderedPageBreak/>
        <w:t xml:space="preserve">rated health in a German industrial cohort.  </w:t>
      </w:r>
      <w:r>
        <w:rPr>
          <w:rFonts w:eastAsia="Calibri"/>
          <w:i/>
          <w:color w:val="000000"/>
          <w:szCs w:val="24"/>
        </w:rPr>
        <w:t xml:space="preserve">International </w:t>
      </w:r>
      <w:r w:rsidR="000F643C">
        <w:rPr>
          <w:rFonts w:eastAsia="Calibri"/>
          <w:i/>
          <w:color w:val="000000"/>
          <w:szCs w:val="24"/>
        </w:rPr>
        <w:t xml:space="preserve">Journal of Behavioral Medicine, </w:t>
      </w:r>
      <w:r w:rsidR="000F643C">
        <w:rPr>
          <w:rFonts w:eastAsia="Calibri"/>
          <w:color w:val="000000"/>
          <w:szCs w:val="24"/>
        </w:rPr>
        <w:t xml:space="preserve">21, 750-756.  </w:t>
      </w:r>
      <w:r>
        <w:rPr>
          <w:rFonts w:eastAsia="Calibri"/>
          <w:i/>
          <w:color w:val="000000"/>
          <w:szCs w:val="24"/>
        </w:rPr>
        <w:t xml:space="preserve"> </w:t>
      </w:r>
    </w:p>
    <w:p w:rsidR="002E564D" w:rsidRDefault="002E564D" w:rsidP="007A27DB">
      <w:pPr>
        <w:tabs>
          <w:tab w:val="left" w:pos="0"/>
          <w:tab w:val="left" w:pos="720"/>
          <w:tab w:val="left" w:pos="1440"/>
        </w:tabs>
        <w:rPr>
          <w:rFonts w:eastAsia="Calibri"/>
          <w:color w:val="000000"/>
          <w:szCs w:val="24"/>
        </w:rPr>
      </w:pPr>
    </w:p>
    <w:p w:rsidR="00887477" w:rsidRDefault="00887477" w:rsidP="007A27DB">
      <w:pPr>
        <w:tabs>
          <w:tab w:val="left" w:pos="0"/>
          <w:tab w:val="left" w:pos="720"/>
          <w:tab w:val="left" w:pos="1440"/>
        </w:tabs>
        <w:rPr>
          <w:rFonts w:eastAsia="Calibri"/>
          <w:color w:val="000000"/>
          <w:szCs w:val="24"/>
        </w:rPr>
      </w:pPr>
      <w:r>
        <w:rPr>
          <w:rFonts w:eastAsia="Calibri"/>
          <w:color w:val="000000"/>
          <w:szCs w:val="24"/>
        </w:rPr>
        <w:t xml:space="preserve">Schmidt, B., </w:t>
      </w:r>
      <w:proofErr w:type="spellStart"/>
      <w:r>
        <w:rPr>
          <w:rFonts w:eastAsia="Calibri"/>
          <w:color w:val="000000"/>
          <w:szCs w:val="24"/>
        </w:rPr>
        <w:t>Loerbroks</w:t>
      </w:r>
      <w:proofErr w:type="spellEnd"/>
      <w:r>
        <w:rPr>
          <w:rFonts w:eastAsia="Calibri"/>
          <w:color w:val="000000"/>
          <w:szCs w:val="24"/>
        </w:rPr>
        <w:t xml:space="preserve">, A., Herr, R., </w:t>
      </w:r>
      <w:proofErr w:type="spellStart"/>
      <w:r>
        <w:rPr>
          <w:rFonts w:eastAsia="Calibri"/>
          <w:color w:val="000000"/>
          <w:szCs w:val="24"/>
        </w:rPr>
        <w:t>Litaker</w:t>
      </w:r>
      <w:proofErr w:type="spellEnd"/>
      <w:r>
        <w:rPr>
          <w:rFonts w:eastAsia="Calibri"/>
          <w:color w:val="000000"/>
          <w:szCs w:val="24"/>
        </w:rPr>
        <w:t xml:space="preserve">, D., Wilson, M., Kastner, M. &amp; Fischer, J.  </w:t>
      </w:r>
      <w:r w:rsidR="00F869AB">
        <w:rPr>
          <w:rFonts w:eastAsia="Calibri"/>
          <w:color w:val="000000"/>
          <w:szCs w:val="24"/>
        </w:rPr>
        <w:t xml:space="preserve">(2014). </w:t>
      </w:r>
      <w:r>
        <w:rPr>
          <w:rFonts w:eastAsia="Calibri"/>
          <w:color w:val="000000"/>
          <w:szCs w:val="24"/>
        </w:rPr>
        <w:t xml:space="preserve">Psychosocial resources and the relationship between transformational leadership and employees’ psychological strain.  </w:t>
      </w:r>
      <w:r>
        <w:rPr>
          <w:rFonts w:eastAsia="Calibri"/>
          <w:i/>
          <w:color w:val="000000"/>
          <w:szCs w:val="24"/>
        </w:rPr>
        <w:t>Work</w:t>
      </w:r>
      <w:r w:rsidR="00F869AB">
        <w:rPr>
          <w:rFonts w:eastAsia="Calibri"/>
          <w:color w:val="000000"/>
          <w:szCs w:val="24"/>
        </w:rPr>
        <w:t xml:space="preserve">, 49, 315-324.  </w:t>
      </w:r>
    </w:p>
    <w:p w:rsidR="00F869AB" w:rsidRDefault="00F869AB" w:rsidP="007A27DB">
      <w:pPr>
        <w:tabs>
          <w:tab w:val="left" w:pos="0"/>
          <w:tab w:val="left" w:pos="720"/>
          <w:tab w:val="left" w:pos="1440"/>
        </w:tabs>
        <w:rPr>
          <w:rFonts w:eastAsia="Calibri"/>
          <w:color w:val="000000"/>
          <w:szCs w:val="24"/>
        </w:rPr>
      </w:pPr>
    </w:p>
    <w:p w:rsidR="00F869AB" w:rsidRPr="00F869AB" w:rsidRDefault="00F869AB" w:rsidP="00F869AB">
      <w:pPr>
        <w:tabs>
          <w:tab w:val="left" w:pos="0"/>
          <w:tab w:val="left" w:pos="720"/>
          <w:tab w:val="left" w:pos="1440"/>
        </w:tabs>
        <w:rPr>
          <w:rFonts w:eastAsia="Calibri"/>
          <w:color w:val="000000"/>
          <w:szCs w:val="24"/>
        </w:rPr>
      </w:pPr>
      <w:proofErr w:type="spellStart"/>
      <w:r w:rsidRPr="00F869AB">
        <w:rPr>
          <w:rFonts w:eastAsia="Calibri"/>
          <w:color w:val="000000"/>
          <w:szCs w:val="24"/>
        </w:rPr>
        <w:t>DeJoy</w:t>
      </w:r>
      <w:proofErr w:type="spellEnd"/>
      <w:r w:rsidRPr="00F869AB">
        <w:rPr>
          <w:rFonts w:eastAsia="Calibri"/>
          <w:color w:val="000000"/>
          <w:szCs w:val="24"/>
        </w:rPr>
        <w:t xml:space="preserve">, D.M., Padilla, H.M., Wilson, M.G., Vandenberg, R.J., &amp; Davis, M.A. (2013).  Worksite translation of the Diabetes Prevention Program: Formative research and pilot study results from </w:t>
      </w:r>
      <w:r w:rsidRPr="00F869AB">
        <w:rPr>
          <w:rFonts w:eastAsia="Calibri"/>
          <w:i/>
          <w:color w:val="000000"/>
          <w:szCs w:val="24"/>
        </w:rPr>
        <w:t>Fuel Your Life</w:t>
      </w:r>
      <w:r w:rsidRPr="00F869AB">
        <w:rPr>
          <w:rFonts w:eastAsia="Calibri"/>
          <w:color w:val="000000"/>
          <w:szCs w:val="24"/>
        </w:rPr>
        <w:t xml:space="preserve">.  </w:t>
      </w:r>
      <w:r w:rsidRPr="00F869AB">
        <w:rPr>
          <w:rFonts w:eastAsia="Calibri"/>
          <w:i/>
          <w:color w:val="000000"/>
          <w:szCs w:val="24"/>
        </w:rPr>
        <w:t>Health Promotion Practice</w:t>
      </w:r>
      <w:r w:rsidRPr="00F869AB">
        <w:rPr>
          <w:rFonts w:eastAsia="Calibri"/>
          <w:color w:val="000000"/>
          <w:szCs w:val="24"/>
        </w:rPr>
        <w:t xml:space="preserve">, 14, 506-13.  </w:t>
      </w:r>
    </w:p>
    <w:p w:rsidR="00D704E2" w:rsidRDefault="00D704E2" w:rsidP="007A27DB">
      <w:pPr>
        <w:tabs>
          <w:tab w:val="left" w:pos="0"/>
          <w:tab w:val="left" w:pos="720"/>
          <w:tab w:val="left" w:pos="1440"/>
        </w:tabs>
        <w:rPr>
          <w:rFonts w:eastAsia="Calibri"/>
          <w:color w:val="000000"/>
          <w:szCs w:val="24"/>
        </w:rPr>
      </w:pPr>
    </w:p>
    <w:p w:rsidR="00CA37DD" w:rsidRDefault="00D704E2" w:rsidP="007A27DB">
      <w:pPr>
        <w:tabs>
          <w:tab w:val="left" w:pos="0"/>
          <w:tab w:val="left" w:pos="720"/>
          <w:tab w:val="left" w:pos="1440"/>
        </w:tabs>
        <w:rPr>
          <w:rFonts w:eastAsia="Calibri"/>
          <w:color w:val="000000"/>
          <w:szCs w:val="24"/>
        </w:rPr>
      </w:pPr>
      <w:r w:rsidRPr="00D704E2">
        <w:rPr>
          <w:rFonts w:eastAsia="Calibri"/>
          <w:color w:val="000000"/>
          <w:szCs w:val="24"/>
        </w:rPr>
        <w:t>Li</w:t>
      </w:r>
      <w:r>
        <w:rPr>
          <w:rFonts w:eastAsia="Calibri"/>
          <w:color w:val="000000"/>
          <w:szCs w:val="24"/>
        </w:rPr>
        <w:t>,</w:t>
      </w:r>
      <w:r w:rsidRPr="00D704E2">
        <w:rPr>
          <w:rFonts w:eastAsia="Calibri"/>
          <w:color w:val="000000"/>
          <w:szCs w:val="24"/>
        </w:rPr>
        <w:t xml:space="preserve"> J</w:t>
      </w:r>
      <w:r>
        <w:rPr>
          <w:rFonts w:eastAsia="Calibri"/>
          <w:color w:val="000000"/>
          <w:szCs w:val="24"/>
        </w:rPr>
        <w:t>.</w:t>
      </w:r>
      <w:r w:rsidRPr="00D704E2">
        <w:rPr>
          <w:rFonts w:eastAsia="Calibri"/>
          <w:color w:val="000000"/>
          <w:szCs w:val="24"/>
        </w:rPr>
        <w:t xml:space="preserve">, </w:t>
      </w:r>
      <w:proofErr w:type="spellStart"/>
      <w:r w:rsidRPr="00D704E2">
        <w:rPr>
          <w:rFonts w:eastAsia="Calibri"/>
          <w:color w:val="000000"/>
          <w:szCs w:val="24"/>
        </w:rPr>
        <w:t>Jarczok</w:t>
      </w:r>
      <w:proofErr w:type="spellEnd"/>
      <w:r>
        <w:rPr>
          <w:rFonts w:eastAsia="Calibri"/>
          <w:color w:val="000000"/>
          <w:szCs w:val="24"/>
        </w:rPr>
        <w:t>,</w:t>
      </w:r>
      <w:r w:rsidRPr="00D704E2">
        <w:rPr>
          <w:rFonts w:eastAsia="Calibri"/>
          <w:color w:val="000000"/>
          <w:szCs w:val="24"/>
        </w:rPr>
        <w:t xml:space="preserve"> M</w:t>
      </w:r>
      <w:r>
        <w:rPr>
          <w:rFonts w:eastAsia="Calibri"/>
          <w:color w:val="000000"/>
          <w:szCs w:val="24"/>
        </w:rPr>
        <w:t>.</w:t>
      </w:r>
      <w:r w:rsidRPr="00D704E2">
        <w:rPr>
          <w:rFonts w:eastAsia="Calibri"/>
          <w:color w:val="000000"/>
          <w:szCs w:val="24"/>
        </w:rPr>
        <w:t>N</w:t>
      </w:r>
      <w:r>
        <w:rPr>
          <w:rFonts w:eastAsia="Calibri"/>
          <w:color w:val="000000"/>
          <w:szCs w:val="24"/>
        </w:rPr>
        <w:t>.</w:t>
      </w:r>
      <w:r w:rsidRPr="00D704E2">
        <w:rPr>
          <w:rFonts w:eastAsia="Calibri"/>
          <w:color w:val="000000"/>
          <w:szCs w:val="24"/>
        </w:rPr>
        <w:t xml:space="preserve">, </w:t>
      </w:r>
      <w:proofErr w:type="spellStart"/>
      <w:r w:rsidRPr="00D704E2">
        <w:rPr>
          <w:rFonts w:eastAsia="Calibri"/>
          <w:color w:val="000000"/>
          <w:szCs w:val="24"/>
        </w:rPr>
        <w:t>Loerbroks</w:t>
      </w:r>
      <w:proofErr w:type="spellEnd"/>
      <w:r>
        <w:rPr>
          <w:rFonts w:eastAsia="Calibri"/>
          <w:color w:val="000000"/>
          <w:szCs w:val="24"/>
        </w:rPr>
        <w:t>,</w:t>
      </w:r>
      <w:r w:rsidRPr="00D704E2">
        <w:rPr>
          <w:rFonts w:eastAsia="Calibri"/>
          <w:color w:val="000000"/>
          <w:szCs w:val="24"/>
        </w:rPr>
        <w:t xml:space="preserve"> A</w:t>
      </w:r>
      <w:r>
        <w:rPr>
          <w:rFonts w:eastAsia="Calibri"/>
          <w:color w:val="000000"/>
          <w:szCs w:val="24"/>
        </w:rPr>
        <w:t>.</w:t>
      </w:r>
      <w:r w:rsidRPr="00D704E2">
        <w:rPr>
          <w:rFonts w:eastAsia="Calibri"/>
          <w:color w:val="000000"/>
          <w:szCs w:val="24"/>
        </w:rPr>
        <w:t xml:space="preserve">, </w:t>
      </w:r>
      <w:proofErr w:type="spellStart"/>
      <w:r w:rsidRPr="00D704E2">
        <w:rPr>
          <w:rFonts w:eastAsia="Calibri"/>
          <w:color w:val="000000"/>
          <w:szCs w:val="24"/>
        </w:rPr>
        <w:t>Schöllgen</w:t>
      </w:r>
      <w:proofErr w:type="spellEnd"/>
      <w:r>
        <w:rPr>
          <w:rFonts w:eastAsia="Calibri"/>
          <w:color w:val="000000"/>
          <w:szCs w:val="24"/>
        </w:rPr>
        <w:t>,</w:t>
      </w:r>
      <w:r w:rsidRPr="00D704E2">
        <w:rPr>
          <w:rFonts w:eastAsia="Calibri"/>
          <w:color w:val="000000"/>
          <w:szCs w:val="24"/>
        </w:rPr>
        <w:t xml:space="preserve"> I</w:t>
      </w:r>
      <w:r>
        <w:rPr>
          <w:rFonts w:eastAsia="Calibri"/>
          <w:color w:val="000000"/>
          <w:szCs w:val="24"/>
        </w:rPr>
        <w:t>.</w:t>
      </w:r>
      <w:r w:rsidRPr="00D704E2">
        <w:rPr>
          <w:rFonts w:eastAsia="Calibri"/>
          <w:color w:val="000000"/>
          <w:szCs w:val="24"/>
        </w:rPr>
        <w:t>, Siegrist</w:t>
      </w:r>
      <w:r>
        <w:rPr>
          <w:rFonts w:eastAsia="Calibri"/>
          <w:color w:val="000000"/>
          <w:szCs w:val="24"/>
        </w:rPr>
        <w:t>,</w:t>
      </w:r>
      <w:r w:rsidRPr="00D704E2">
        <w:rPr>
          <w:rFonts w:eastAsia="Calibri"/>
          <w:color w:val="000000"/>
          <w:szCs w:val="24"/>
        </w:rPr>
        <w:t xml:space="preserve"> J</w:t>
      </w:r>
      <w:r>
        <w:rPr>
          <w:rFonts w:eastAsia="Calibri"/>
          <w:color w:val="000000"/>
          <w:szCs w:val="24"/>
        </w:rPr>
        <w:t>.</w:t>
      </w:r>
      <w:r w:rsidRPr="00D704E2">
        <w:rPr>
          <w:rFonts w:eastAsia="Calibri"/>
          <w:color w:val="000000"/>
          <w:szCs w:val="24"/>
        </w:rPr>
        <w:t>, Bosch</w:t>
      </w:r>
      <w:r>
        <w:rPr>
          <w:rFonts w:eastAsia="Calibri"/>
          <w:color w:val="000000"/>
          <w:szCs w:val="24"/>
        </w:rPr>
        <w:t>,</w:t>
      </w:r>
      <w:r w:rsidRPr="00D704E2">
        <w:rPr>
          <w:rFonts w:eastAsia="Calibri"/>
          <w:color w:val="000000"/>
          <w:szCs w:val="24"/>
        </w:rPr>
        <w:t xml:space="preserve"> J</w:t>
      </w:r>
      <w:r>
        <w:rPr>
          <w:rFonts w:eastAsia="Calibri"/>
          <w:color w:val="000000"/>
          <w:szCs w:val="24"/>
        </w:rPr>
        <w:t>.</w:t>
      </w:r>
      <w:r w:rsidRPr="00D704E2">
        <w:rPr>
          <w:rFonts w:eastAsia="Calibri"/>
          <w:color w:val="000000"/>
          <w:szCs w:val="24"/>
        </w:rPr>
        <w:t>A</w:t>
      </w:r>
      <w:r>
        <w:rPr>
          <w:rFonts w:eastAsia="Calibri"/>
          <w:color w:val="000000"/>
          <w:szCs w:val="24"/>
        </w:rPr>
        <w:t>.</w:t>
      </w:r>
      <w:r w:rsidRPr="00D704E2">
        <w:rPr>
          <w:rFonts w:eastAsia="Calibri"/>
          <w:color w:val="000000"/>
          <w:szCs w:val="24"/>
        </w:rPr>
        <w:t>, Wilson</w:t>
      </w:r>
      <w:r>
        <w:rPr>
          <w:rFonts w:eastAsia="Calibri"/>
          <w:color w:val="000000"/>
          <w:szCs w:val="24"/>
        </w:rPr>
        <w:t>,</w:t>
      </w:r>
      <w:r w:rsidRPr="00D704E2">
        <w:rPr>
          <w:rFonts w:eastAsia="Calibri"/>
          <w:color w:val="000000"/>
          <w:szCs w:val="24"/>
        </w:rPr>
        <w:t xml:space="preserve"> M</w:t>
      </w:r>
      <w:r>
        <w:rPr>
          <w:rFonts w:eastAsia="Calibri"/>
          <w:color w:val="000000"/>
          <w:szCs w:val="24"/>
        </w:rPr>
        <w:t>.</w:t>
      </w:r>
      <w:r w:rsidRPr="00D704E2">
        <w:rPr>
          <w:rFonts w:eastAsia="Calibri"/>
          <w:color w:val="000000"/>
          <w:szCs w:val="24"/>
        </w:rPr>
        <w:t>G</w:t>
      </w:r>
      <w:r>
        <w:rPr>
          <w:rFonts w:eastAsia="Calibri"/>
          <w:color w:val="000000"/>
          <w:szCs w:val="24"/>
        </w:rPr>
        <w:t>.</w:t>
      </w:r>
      <w:r w:rsidRPr="00D704E2">
        <w:rPr>
          <w:rFonts w:eastAsia="Calibri"/>
          <w:color w:val="000000"/>
          <w:szCs w:val="24"/>
        </w:rPr>
        <w:t xml:space="preserve">, </w:t>
      </w:r>
      <w:proofErr w:type="spellStart"/>
      <w:r w:rsidRPr="00D704E2">
        <w:rPr>
          <w:rFonts w:eastAsia="Calibri"/>
          <w:color w:val="000000"/>
          <w:szCs w:val="24"/>
        </w:rPr>
        <w:t>Mauss</w:t>
      </w:r>
      <w:proofErr w:type="spellEnd"/>
      <w:r>
        <w:rPr>
          <w:rFonts w:eastAsia="Calibri"/>
          <w:color w:val="000000"/>
          <w:szCs w:val="24"/>
        </w:rPr>
        <w:t>,</w:t>
      </w:r>
      <w:r w:rsidRPr="00D704E2">
        <w:rPr>
          <w:rFonts w:eastAsia="Calibri"/>
          <w:color w:val="000000"/>
          <w:szCs w:val="24"/>
        </w:rPr>
        <w:t xml:space="preserve"> D</w:t>
      </w:r>
      <w:r>
        <w:rPr>
          <w:rFonts w:eastAsia="Calibri"/>
          <w:color w:val="000000"/>
          <w:szCs w:val="24"/>
        </w:rPr>
        <w:t>. &amp;</w:t>
      </w:r>
      <w:r w:rsidRPr="00D704E2">
        <w:rPr>
          <w:rFonts w:eastAsia="Calibri"/>
          <w:color w:val="000000"/>
          <w:szCs w:val="24"/>
        </w:rPr>
        <w:t xml:space="preserve"> Fischer</w:t>
      </w:r>
      <w:r>
        <w:rPr>
          <w:rFonts w:eastAsia="Calibri"/>
          <w:color w:val="000000"/>
          <w:szCs w:val="24"/>
        </w:rPr>
        <w:t>,</w:t>
      </w:r>
      <w:r w:rsidRPr="00D704E2">
        <w:rPr>
          <w:rFonts w:eastAsia="Calibri"/>
          <w:color w:val="000000"/>
          <w:szCs w:val="24"/>
        </w:rPr>
        <w:t xml:space="preserve"> J</w:t>
      </w:r>
      <w:r>
        <w:rPr>
          <w:rFonts w:eastAsia="Calibri"/>
          <w:color w:val="000000"/>
          <w:szCs w:val="24"/>
        </w:rPr>
        <w:t>.</w:t>
      </w:r>
      <w:r w:rsidRPr="00D704E2">
        <w:rPr>
          <w:rFonts w:eastAsia="Calibri"/>
          <w:color w:val="000000"/>
          <w:szCs w:val="24"/>
        </w:rPr>
        <w:t xml:space="preserve">E. </w:t>
      </w:r>
      <w:r w:rsidR="00CC1194">
        <w:rPr>
          <w:rFonts w:eastAsia="Calibri"/>
          <w:color w:val="000000"/>
          <w:szCs w:val="24"/>
        </w:rPr>
        <w:t xml:space="preserve">(2013).  </w:t>
      </w:r>
      <w:r w:rsidRPr="00D704E2">
        <w:rPr>
          <w:rFonts w:eastAsia="Calibri"/>
          <w:color w:val="000000"/>
          <w:szCs w:val="24"/>
        </w:rPr>
        <w:t xml:space="preserve">Work stress is associated with diabetes and prediabetes: cross-sectional results from the MIPH Industrial Cohort Studies. </w:t>
      </w:r>
      <w:r w:rsidRPr="00D704E2">
        <w:rPr>
          <w:rFonts w:eastAsia="Calibri"/>
          <w:i/>
          <w:color w:val="000000"/>
          <w:szCs w:val="24"/>
        </w:rPr>
        <w:t>International Journal of Behavioral Medicine</w:t>
      </w:r>
      <w:r w:rsidR="00CC1194">
        <w:rPr>
          <w:rFonts w:eastAsia="Calibri"/>
          <w:color w:val="000000"/>
          <w:szCs w:val="24"/>
        </w:rPr>
        <w:t>,</w:t>
      </w:r>
      <w:r w:rsidRPr="00D704E2">
        <w:rPr>
          <w:rFonts w:eastAsia="Calibri"/>
          <w:color w:val="000000"/>
          <w:szCs w:val="24"/>
        </w:rPr>
        <w:t xml:space="preserve"> 20 (4): 495–503. </w:t>
      </w:r>
      <w:r w:rsidRPr="00D704E2">
        <w:rPr>
          <w:rFonts w:eastAsia="Calibri"/>
          <w:color w:val="000000"/>
          <w:szCs w:val="24"/>
        </w:rPr>
        <w:br/>
      </w:r>
    </w:p>
    <w:p w:rsidR="00CA37DD" w:rsidRPr="007A27DB" w:rsidRDefault="00CA37DD" w:rsidP="007A27DB">
      <w:pPr>
        <w:tabs>
          <w:tab w:val="left" w:pos="0"/>
          <w:tab w:val="left" w:pos="720"/>
          <w:tab w:val="left" w:pos="1440"/>
        </w:tabs>
        <w:rPr>
          <w:rFonts w:eastAsia="Calibri"/>
          <w:color w:val="000000"/>
          <w:szCs w:val="24"/>
        </w:rPr>
      </w:pPr>
      <w:r>
        <w:rPr>
          <w:rFonts w:eastAsia="Calibri"/>
          <w:color w:val="000000"/>
          <w:szCs w:val="24"/>
        </w:rPr>
        <w:t xml:space="preserve">Fischer, J.E., Wilson, M.G. &amp; </w:t>
      </w:r>
      <w:proofErr w:type="spellStart"/>
      <w:r>
        <w:rPr>
          <w:rFonts w:eastAsia="Calibri"/>
          <w:color w:val="000000"/>
          <w:szCs w:val="24"/>
        </w:rPr>
        <w:t>Litaker</w:t>
      </w:r>
      <w:proofErr w:type="spellEnd"/>
      <w:r>
        <w:rPr>
          <w:rFonts w:eastAsia="Calibri"/>
          <w:color w:val="000000"/>
          <w:szCs w:val="24"/>
        </w:rPr>
        <w:t xml:space="preserve">, D.  (2012).  Occupational public health:  It’s time to get to work.  </w:t>
      </w:r>
      <w:r w:rsidRPr="00CA37DD">
        <w:rPr>
          <w:rFonts w:eastAsia="Calibri"/>
          <w:i/>
          <w:color w:val="000000"/>
          <w:szCs w:val="24"/>
        </w:rPr>
        <w:t>Preventive Medicine</w:t>
      </w:r>
      <w:r>
        <w:rPr>
          <w:rFonts w:eastAsia="Calibri"/>
          <w:color w:val="000000"/>
          <w:szCs w:val="24"/>
        </w:rPr>
        <w:t xml:space="preserve">, 55, 565-566.  </w:t>
      </w:r>
    </w:p>
    <w:p w:rsidR="00A47E24" w:rsidRDefault="00A47E24" w:rsidP="008D6CCE"/>
    <w:p w:rsidR="008D6CCE" w:rsidRDefault="008D6CCE" w:rsidP="008D6CCE">
      <w:proofErr w:type="spellStart"/>
      <w:r>
        <w:t>DeJoy</w:t>
      </w:r>
      <w:proofErr w:type="spellEnd"/>
      <w:r>
        <w:t xml:space="preserve">, D.M., Wilson, M.G., Padilla, H.M., </w:t>
      </w:r>
      <w:proofErr w:type="spellStart"/>
      <w:r>
        <w:t>Goetzel</w:t>
      </w:r>
      <w:proofErr w:type="spellEnd"/>
      <w:r>
        <w:t>, R.Z., Parker, K.B., Del</w:t>
      </w:r>
      <w:r w:rsidR="00AB4F49">
        <w:t>la, L. &amp; Roemer, E.C.  (2012</w:t>
      </w:r>
      <w:r>
        <w:t xml:space="preserve">).  Process evaluation results from an environmentally focused worksite weight management study.  </w:t>
      </w:r>
      <w:r w:rsidRPr="00572878">
        <w:rPr>
          <w:i/>
        </w:rPr>
        <w:t>Health Education &amp; Behavior</w:t>
      </w:r>
      <w:r w:rsidR="00AB4F49">
        <w:t xml:space="preserve">, </w:t>
      </w:r>
      <w:r w:rsidR="00AB4F49" w:rsidRPr="00AB4F49">
        <w:rPr>
          <w:i/>
        </w:rPr>
        <w:t>39</w:t>
      </w:r>
      <w:r w:rsidR="00AB4F49">
        <w:t xml:space="preserve">, 405-418.  </w:t>
      </w:r>
    </w:p>
    <w:p w:rsidR="00DF5A45" w:rsidRDefault="00DF5A45" w:rsidP="008D6CCE"/>
    <w:p w:rsidR="00DF5A45" w:rsidRDefault="00DF5A45" w:rsidP="008D6CCE">
      <w:proofErr w:type="spellStart"/>
      <w:r w:rsidRPr="00DF5A45">
        <w:t>DeJoy</w:t>
      </w:r>
      <w:proofErr w:type="spellEnd"/>
      <w:r w:rsidRPr="00DF5A45">
        <w:t xml:space="preserve">, D.M., Parker, K.M., Padilla, H.M., Wilson, M.G., Roemer, E.C., &amp; </w:t>
      </w:r>
      <w:proofErr w:type="spellStart"/>
      <w:r w:rsidRPr="00DF5A45">
        <w:t>Goetzel</w:t>
      </w:r>
      <w:proofErr w:type="spellEnd"/>
      <w:r w:rsidRPr="00DF5A45">
        <w:t xml:space="preserve">, R.Z. (2011). Combining environmental and individual weight management interventions in a work setting: Results from the Dow Chemical study. </w:t>
      </w:r>
      <w:r w:rsidRPr="00DF5A45">
        <w:rPr>
          <w:i/>
        </w:rPr>
        <w:t>Journal of Occupational and Environmental Medicine</w:t>
      </w:r>
      <w:r w:rsidRPr="00DF5A45">
        <w:t xml:space="preserve">, </w:t>
      </w:r>
      <w:r w:rsidRPr="00AB4F49">
        <w:rPr>
          <w:i/>
        </w:rPr>
        <w:t>53</w:t>
      </w:r>
      <w:r w:rsidRPr="00DF5A45">
        <w:t>, 245-252</w:t>
      </w:r>
      <w:r>
        <w:t xml:space="preserve">.  </w:t>
      </w:r>
    </w:p>
    <w:p w:rsidR="008D6CCE" w:rsidRDefault="008D6CCE" w:rsidP="009936DE">
      <w:pPr>
        <w:pStyle w:val="NoSpacing"/>
      </w:pPr>
    </w:p>
    <w:p w:rsidR="009936DE" w:rsidRPr="009C389B" w:rsidRDefault="009936DE" w:rsidP="009936DE">
      <w:pPr>
        <w:pStyle w:val="NoSpacing"/>
      </w:pPr>
      <w:r>
        <w:t>O’Neill, O.A., Feldman, D.C., Vandenberg</w:t>
      </w:r>
      <w:r w:rsidRPr="00626FF9">
        <w:t xml:space="preserve"> </w:t>
      </w:r>
      <w:r w:rsidRPr="009C389B">
        <w:t xml:space="preserve">R.J., </w:t>
      </w:r>
      <w:proofErr w:type="spellStart"/>
      <w:r w:rsidRPr="009C389B">
        <w:t>D</w:t>
      </w:r>
      <w:r w:rsidR="000466D1">
        <w:t>eJoy</w:t>
      </w:r>
      <w:proofErr w:type="spellEnd"/>
      <w:r w:rsidR="000466D1">
        <w:t>, D., Wilson, M.G. (2011</w:t>
      </w:r>
      <w:r w:rsidRPr="009C389B">
        <w:t>).</w:t>
      </w:r>
      <w:r>
        <w:t xml:space="preserve">  Organizational achievement values, high involvement work practices, and business unit performance.   </w:t>
      </w:r>
      <w:r w:rsidRPr="004B03B5">
        <w:rPr>
          <w:i/>
        </w:rPr>
        <w:t>Human Resource Management</w:t>
      </w:r>
      <w:r w:rsidR="000466D1">
        <w:t xml:space="preserve">, </w:t>
      </w:r>
      <w:r w:rsidR="000466D1" w:rsidRPr="000466D1">
        <w:rPr>
          <w:i/>
        </w:rPr>
        <w:t>50</w:t>
      </w:r>
      <w:r w:rsidR="000466D1">
        <w:t xml:space="preserve">, 541-58.  </w:t>
      </w:r>
    </w:p>
    <w:p w:rsidR="009936DE" w:rsidRDefault="00105D73" w:rsidP="00105D73">
      <w:pPr>
        <w:widowControl w:val="0"/>
        <w:tabs>
          <w:tab w:val="left" w:pos="5746"/>
        </w:tabs>
      </w:pPr>
      <w:r>
        <w:tab/>
      </w:r>
    </w:p>
    <w:p w:rsidR="00817B1A" w:rsidRPr="00F923E6" w:rsidRDefault="00817B1A">
      <w:pPr>
        <w:widowControl w:val="0"/>
      </w:pPr>
      <w:proofErr w:type="spellStart"/>
      <w:r>
        <w:t>Goetzel</w:t>
      </w:r>
      <w:proofErr w:type="spellEnd"/>
      <w:r>
        <w:t xml:space="preserve">, R.Z., Roemer, E.C., Pei, X., Short, M.E., Tabrizi, M., Wilson, M.G., </w:t>
      </w:r>
      <w:proofErr w:type="spellStart"/>
      <w:r>
        <w:t>DeJoy</w:t>
      </w:r>
      <w:proofErr w:type="spellEnd"/>
      <w:r>
        <w:t xml:space="preserve">, D.M., </w:t>
      </w:r>
      <w:proofErr w:type="spellStart"/>
      <w:r>
        <w:t>Craun</w:t>
      </w:r>
      <w:proofErr w:type="spellEnd"/>
      <w:r>
        <w:t xml:space="preserve">, B.A., Tully, K., </w:t>
      </w:r>
      <w:r w:rsidR="00F923E6">
        <w:t xml:space="preserve">White, J. &amp; </w:t>
      </w:r>
      <w:proofErr w:type="spellStart"/>
      <w:r w:rsidR="00F923E6">
        <w:t>Baase</w:t>
      </w:r>
      <w:proofErr w:type="spellEnd"/>
      <w:r w:rsidR="00F923E6">
        <w:t>, C.  (2010</w:t>
      </w:r>
      <w:r>
        <w:t xml:space="preserve">).  Second year results of an obesity prevention program at The Dow Chemical Company.  </w:t>
      </w:r>
      <w:r w:rsidRPr="00622267">
        <w:rPr>
          <w:i/>
        </w:rPr>
        <w:t>Journal of Occupational and Environmental Medicine</w:t>
      </w:r>
      <w:r w:rsidR="00F923E6">
        <w:rPr>
          <w:i/>
        </w:rPr>
        <w:t>, 52,</w:t>
      </w:r>
      <w:r w:rsidR="00F923E6">
        <w:t xml:space="preserve"> 291-302.  </w:t>
      </w:r>
    </w:p>
    <w:p w:rsidR="00817B1A" w:rsidRDefault="00817B1A">
      <w:pPr>
        <w:widowControl w:val="0"/>
      </w:pPr>
    </w:p>
    <w:p w:rsidR="00AB49D0" w:rsidRPr="00755B09" w:rsidRDefault="00AB49D0">
      <w:pPr>
        <w:widowControl w:val="0"/>
      </w:pPr>
      <w:proofErr w:type="spellStart"/>
      <w:r>
        <w:t>Goetzel</w:t>
      </w:r>
      <w:proofErr w:type="spellEnd"/>
      <w:r>
        <w:t xml:space="preserve">, R.Z., Gibson, T.B., Short, M.E., Chu, B., Waddell, J., Bowen, J., Lemon, S.C., Fernandez, I.D., </w:t>
      </w:r>
      <w:proofErr w:type="spellStart"/>
      <w:r>
        <w:t>Ozminkowski</w:t>
      </w:r>
      <w:proofErr w:type="spellEnd"/>
      <w:r>
        <w:t xml:space="preserve">, R.J., Wilson, M.G. and </w:t>
      </w:r>
      <w:proofErr w:type="spellStart"/>
      <w:r>
        <w:t>DeJoy</w:t>
      </w:r>
      <w:proofErr w:type="spellEnd"/>
      <w:r>
        <w:t>,</w:t>
      </w:r>
      <w:r w:rsidR="00755B09">
        <w:t xml:space="preserve"> D.M.  (2010</w:t>
      </w:r>
      <w:r w:rsidR="009A2225">
        <w:t>).  A multi-site analysis of the</w:t>
      </w:r>
      <w:r>
        <w:t xml:space="preserve"> relationships among body mass index, medical utilization and work productivity.  </w:t>
      </w:r>
      <w:r w:rsidRPr="00622267">
        <w:rPr>
          <w:i/>
        </w:rPr>
        <w:t>Journal of Occupational and Environmental Medicine</w:t>
      </w:r>
      <w:r w:rsidR="00755B09">
        <w:rPr>
          <w:i/>
        </w:rPr>
        <w:t>, 52</w:t>
      </w:r>
      <w:r w:rsidR="003834F2">
        <w:t>, S52-58</w:t>
      </w:r>
      <w:r w:rsidR="00755B09">
        <w:t xml:space="preserve">.  </w:t>
      </w:r>
    </w:p>
    <w:p w:rsidR="00AB49D0" w:rsidRDefault="00AB49D0">
      <w:pPr>
        <w:widowControl w:val="0"/>
      </w:pPr>
    </w:p>
    <w:p w:rsidR="00AB49D0" w:rsidRPr="00755B09" w:rsidRDefault="00A27BDD">
      <w:pPr>
        <w:widowControl w:val="0"/>
      </w:pPr>
      <w:r>
        <w:t>Parker, K.B</w:t>
      </w:r>
      <w:r w:rsidR="00AB49D0">
        <w:t xml:space="preserve">., </w:t>
      </w:r>
      <w:proofErr w:type="spellStart"/>
      <w:r w:rsidR="00AB49D0">
        <w:t>DeJoy</w:t>
      </w:r>
      <w:proofErr w:type="spellEnd"/>
      <w:r w:rsidR="00AB49D0">
        <w:t>, D.M., Wilson, M.G., Bowen, H</w:t>
      </w:r>
      <w:r w:rsidR="00755B09">
        <w:t xml:space="preserve">.M. and </w:t>
      </w:r>
      <w:proofErr w:type="spellStart"/>
      <w:r w:rsidR="00755B09">
        <w:t>Goetzel</w:t>
      </w:r>
      <w:proofErr w:type="spellEnd"/>
      <w:r w:rsidR="00755B09">
        <w:t>, R.Z.  (2010</w:t>
      </w:r>
      <w:r>
        <w:t>).</w:t>
      </w:r>
      <w:r w:rsidR="00AB49D0">
        <w:t xml:space="preserve"> Application of the Environmental Assessment Tool (EAT) as a process measure for a worksite weight management intervention.  </w:t>
      </w:r>
      <w:r w:rsidR="00AB49D0" w:rsidRPr="00622267">
        <w:rPr>
          <w:i/>
        </w:rPr>
        <w:t>Journal of Occupational and Environmental Medicine</w:t>
      </w:r>
      <w:r w:rsidR="00755B09">
        <w:rPr>
          <w:i/>
        </w:rPr>
        <w:t>, 52</w:t>
      </w:r>
      <w:r w:rsidR="008F7B1E">
        <w:t>, S42-S51</w:t>
      </w:r>
      <w:r w:rsidR="00755B09">
        <w:t xml:space="preserve">. </w:t>
      </w:r>
    </w:p>
    <w:p w:rsidR="00AB49D0" w:rsidRDefault="00AB49D0">
      <w:pPr>
        <w:widowControl w:val="0"/>
      </w:pPr>
    </w:p>
    <w:p w:rsidR="00163042" w:rsidRPr="00163042" w:rsidRDefault="00163042">
      <w:pPr>
        <w:widowControl w:val="0"/>
      </w:pPr>
      <w:proofErr w:type="spellStart"/>
      <w:r>
        <w:t>DeJoy</w:t>
      </w:r>
      <w:proofErr w:type="spellEnd"/>
      <w:r>
        <w:t>, D.M., Della, L.J., Vandenberg</w:t>
      </w:r>
      <w:r w:rsidR="00D0204E">
        <w:t>, R.J. &amp; Wilson, M.G.  (2010</w:t>
      </w:r>
      <w:r>
        <w:t xml:space="preserve">).  Making work safer:  </w:t>
      </w:r>
      <w:r>
        <w:lastRenderedPageBreak/>
        <w:t xml:space="preserve">Testing a model of social exchange and safety management.  </w:t>
      </w:r>
      <w:r>
        <w:rPr>
          <w:i/>
        </w:rPr>
        <w:t>Journal of Safety Research</w:t>
      </w:r>
      <w:r w:rsidR="00D0204E">
        <w:t>,</w:t>
      </w:r>
      <w:r w:rsidR="00D0204E" w:rsidRPr="00D0204E">
        <w:rPr>
          <w:i/>
        </w:rPr>
        <w:t xml:space="preserve"> 41,</w:t>
      </w:r>
      <w:r w:rsidR="00D0204E">
        <w:t xml:space="preserve"> 163-171.  </w:t>
      </w:r>
      <w:r>
        <w:t xml:space="preserve"> </w:t>
      </w:r>
    </w:p>
    <w:p w:rsidR="00163042" w:rsidRDefault="00163042">
      <w:pPr>
        <w:widowControl w:val="0"/>
      </w:pPr>
    </w:p>
    <w:p w:rsidR="00853A46" w:rsidRPr="00A5104F" w:rsidRDefault="00853A46">
      <w:pPr>
        <w:widowControl w:val="0"/>
      </w:pPr>
      <w:r>
        <w:t xml:space="preserve">Dishman, R.K., </w:t>
      </w:r>
      <w:proofErr w:type="spellStart"/>
      <w:r w:rsidR="00626FF9">
        <w:t>Motl</w:t>
      </w:r>
      <w:proofErr w:type="spellEnd"/>
      <w:r w:rsidR="00626FF9">
        <w:t xml:space="preserve">, R.W., </w:t>
      </w:r>
      <w:r>
        <w:t>Vandenberg, R.J., Wilso</w:t>
      </w:r>
      <w:r w:rsidR="00A5104F">
        <w:t xml:space="preserve">n, M.G. &amp; </w:t>
      </w:r>
      <w:proofErr w:type="spellStart"/>
      <w:r w:rsidR="00A5104F">
        <w:t>DeJoy</w:t>
      </w:r>
      <w:proofErr w:type="spellEnd"/>
      <w:r w:rsidR="00A5104F">
        <w:t>, D.M.  (2010</w:t>
      </w:r>
      <w:r>
        <w:t>).  Dose</w:t>
      </w:r>
      <w:r w:rsidR="00000E7E">
        <w:t xml:space="preserve"> relations between</w:t>
      </w:r>
      <w:r>
        <w:t xml:space="preserve"> theory-based correlates of goal setting and increases in physical activity during a workplace trial.  </w:t>
      </w:r>
      <w:r>
        <w:rPr>
          <w:i/>
        </w:rPr>
        <w:t>Health Education Research</w:t>
      </w:r>
      <w:r w:rsidR="00A5104F">
        <w:rPr>
          <w:i/>
        </w:rPr>
        <w:t>, 25,</w:t>
      </w:r>
      <w:r w:rsidR="00A5104F">
        <w:t xml:space="preserve"> 620-631.  </w:t>
      </w:r>
    </w:p>
    <w:p w:rsidR="00853A46" w:rsidRDefault="00853A46">
      <w:pPr>
        <w:widowControl w:val="0"/>
      </w:pPr>
    </w:p>
    <w:p w:rsidR="00F96E92" w:rsidRPr="009456D5" w:rsidRDefault="00F96E92" w:rsidP="00802422">
      <w:pPr>
        <w:rPr>
          <w:szCs w:val="24"/>
        </w:rPr>
      </w:pPr>
      <w:r>
        <w:rPr>
          <w:szCs w:val="24"/>
        </w:rPr>
        <w:t xml:space="preserve">Della, L.J., </w:t>
      </w:r>
      <w:proofErr w:type="spellStart"/>
      <w:r>
        <w:rPr>
          <w:szCs w:val="24"/>
        </w:rPr>
        <w:t>DeJoy</w:t>
      </w:r>
      <w:proofErr w:type="spellEnd"/>
      <w:r>
        <w:rPr>
          <w:szCs w:val="24"/>
        </w:rPr>
        <w:t xml:space="preserve">, D.M., Mitchell, S., </w:t>
      </w:r>
      <w:proofErr w:type="spellStart"/>
      <w:r>
        <w:rPr>
          <w:szCs w:val="24"/>
        </w:rPr>
        <w:t>Goetzel</w:t>
      </w:r>
      <w:proofErr w:type="spellEnd"/>
      <w:r>
        <w:rPr>
          <w:szCs w:val="24"/>
        </w:rPr>
        <w:t>, R.Z., Roe</w:t>
      </w:r>
      <w:r w:rsidR="009456D5">
        <w:rPr>
          <w:szCs w:val="24"/>
        </w:rPr>
        <w:t>mer, E. &amp; Wilson, M.G. (2010</w:t>
      </w:r>
      <w:r>
        <w:rPr>
          <w:szCs w:val="24"/>
        </w:rPr>
        <w:t xml:space="preserve">).  Management support of workplace health promotion:  Field test of the Leading By Example tool.  </w:t>
      </w:r>
      <w:r w:rsidRPr="00F96E92">
        <w:rPr>
          <w:i/>
          <w:szCs w:val="24"/>
        </w:rPr>
        <w:t>American Journal of Health Promotion</w:t>
      </w:r>
      <w:r w:rsidR="009456D5">
        <w:rPr>
          <w:i/>
          <w:szCs w:val="24"/>
        </w:rPr>
        <w:t>, 52,</w:t>
      </w:r>
      <w:r w:rsidR="009456D5">
        <w:rPr>
          <w:szCs w:val="24"/>
        </w:rPr>
        <w:t xml:space="preserve"> 138-146.  </w:t>
      </w:r>
    </w:p>
    <w:p w:rsidR="00F96E92" w:rsidRDefault="00F96E92" w:rsidP="00802422">
      <w:pPr>
        <w:rPr>
          <w:szCs w:val="24"/>
        </w:rPr>
      </w:pPr>
    </w:p>
    <w:p w:rsidR="00802422" w:rsidRPr="00893509" w:rsidRDefault="00802422" w:rsidP="00802422">
      <w:pPr>
        <w:rPr>
          <w:szCs w:val="24"/>
        </w:rPr>
      </w:pPr>
      <w:r>
        <w:rPr>
          <w:szCs w:val="24"/>
        </w:rPr>
        <w:t xml:space="preserve">Wilson, M.G., Basta, T., Bynum, B., </w:t>
      </w:r>
      <w:proofErr w:type="spellStart"/>
      <w:r>
        <w:rPr>
          <w:szCs w:val="24"/>
        </w:rPr>
        <w:t>DeJoy</w:t>
      </w:r>
      <w:proofErr w:type="spellEnd"/>
      <w:r>
        <w:rPr>
          <w:szCs w:val="24"/>
        </w:rPr>
        <w:t>, D.M., Vandenberg,</w:t>
      </w:r>
      <w:r w:rsidR="00893509">
        <w:rPr>
          <w:szCs w:val="24"/>
        </w:rPr>
        <w:t xml:space="preserve"> R.J. &amp; Dishman, R.K.  (2010</w:t>
      </w:r>
      <w:r>
        <w:rPr>
          <w:szCs w:val="24"/>
        </w:rPr>
        <w:t xml:space="preserve">).  </w:t>
      </w:r>
      <w:r w:rsidRPr="00802422">
        <w:rPr>
          <w:szCs w:val="24"/>
        </w:rPr>
        <w:t xml:space="preserve">Do intervention fidelity and dose influence outcomes?  Results from the </w:t>
      </w:r>
      <w:r w:rsidRPr="00802422">
        <w:rPr>
          <w:i/>
          <w:szCs w:val="24"/>
        </w:rPr>
        <w:t>Move to Improve</w:t>
      </w:r>
      <w:r w:rsidRPr="00802422">
        <w:rPr>
          <w:szCs w:val="24"/>
        </w:rPr>
        <w:t xml:space="preserve"> worksite physical activity program</w:t>
      </w:r>
      <w:r>
        <w:rPr>
          <w:szCs w:val="24"/>
        </w:rPr>
        <w:t xml:space="preserve">.  </w:t>
      </w:r>
      <w:r w:rsidRPr="00802422">
        <w:rPr>
          <w:i/>
          <w:szCs w:val="24"/>
        </w:rPr>
        <w:t>Health Education Research</w:t>
      </w:r>
      <w:r w:rsidR="00893509">
        <w:rPr>
          <w:szCs w:val="24"/>
        </w:rPr>
        <w:t xml:space="preserve">, </w:t>
      </w:r>
      <w:r w:rsidR="00893509">
        <w:rPr>
          <w:i/>
          <w:szCs w:val="24"/>
        </w:rPr>
        <w:t>25</w:t>
      </w:r>
      <w:r w:rsidR="00893509">
        <w:rPr>
          <w:szCs w:val="24"/>
        </w:rPr>
        <w:t xml:space="preserve">, 294-305.  </w:t>
      </w:r>
    </w:p>
    <w:p w:rsidR="00802422" w:rsidRDefault="00802422" w:rsidP="009C389B">
      <w:pPr>
        <w:pStyle w:val="HTMLPreformatted"/>
        <w:rPr>
          <w:rFonts w:ascii="Times New Roman" w:hAnsi="Times New Roman"/>
          <w:sz w:val="24"/>
          <w:szCs w:val="24"/>
        </w:rPr>
      </w:pPr>
    </w:p>
    <w:p w:rsidR="009C389B" w:rsidRDefault="009C389B" w:rsidP="009C389B">
      <w:pPr>
        <w:pStyle w:val="HTMLPreformatted"/>
        <w:rPr>
          <w:rFonts w:ascii="Times New Roman" w:hAnsi="Times New Roman"/>
          <w:sz w:val="24"/>
          <w:szCs w:val="24"/>
        </w:rPr>
      </w:pPr>
      <w:r w:rsidRPr="009C389B">
        <w:rPr>
          <w:rFonts w:ascii="Times New Roman" w:hAnsi="Times New Roman"/>
          <w:sz w:val="24"/>
          <w:szCs w:val="24"/>
        </w:rPr>
        <w:t xml:space="preserve">O'Neill, O.A., </w:t>
      </w:r>
      <w:r w:rsidR="00000E7E">
        <w:rPr>
          <w:rFonts w:ascii="Times New Roman" w:hAnsi="Times New Roman"/>
          <w:sz w:val="24"/>
          <w:szCs w:val="24"/>
        </w:rPr>
        <w:t xml:space="preserve">Feldman, D.C., </w:t>
      </w:r>
      <w:r w:rsidRPr="009C389B">
        <w:rPr>
          <w:rFonts w:ascii="Times New Roman" w:hAnsi="Times New Roman"/>
          <w:sz w:val="24"/>
          <w:szCs w:val="24"/>
        </w:rPr>
        <w:t xml:space="preserve">Vandenberg, R.J., </w:t>
      </w:r>
      <w:proofErr w:type="spellStart"/>
      <w:r w:rsidRPr="009C389B">
        <w:rPr>
          <w:rFonts w:ascii="Times New Roman" w:hAnsi="Times New Roman"/>
          <w:sz w:val="24"/>
          <w:szCs w:val="24"/>
        </w:rPr>
        <w:t>DeJoy</w:t>
      </w:r>
      <w:proofErr w:type="spellEnd"/>
      <w:r w:rsidRPr="009C389B">
        <w:rPr>
          <w:rFonts w:ascii="Times New Roman" w:hAnsi="Times New Roman"/>
          <w:sz w:val="24"/>
          <w:szCs w:val="24"/>
        </w:rPr>
        <w:t>, D., Wilson</w:t>
      </w:r>
      <w:r w:rsidR="00AC1A8F">
        <w:rPr>
          <w:rFonts w:ascii="Times New Roman" w:hAnsi="Times New Roman"/>
          <w:sz w:val="24"/>
          <w:szCs w:val="24"/>
        </w:rPr>
        <w:t>, M.G. (2010</w:t>
      </w:r>
      <w:r w:rsidRPr="009C389B">
        <w:rPr>
          <w:rFonts w:ascii="Times New Roman" w:hAnsi="Times New Roman"/>
          <w:sz w:val="24"/>
          <w:szCs w:val="24"/>
        </w:rPr>
        <w:t>).</w:t>
      </w:r>
      <w:r>
        <w:rPr>
          <w:rFonts w:ascii="Times New Roman" w:hAnsi="Times New Roman"/>
          <w:sz w:val="24"/>
          <w:szCs w:val="24"/>
        </w:rPr>
        <w:t xml:space="preserve">  </w:t>
      </w:r>
      <w:r w:rsidRPr="009C389B">
        <w:rPr>
          <w:rFonts w:ascii="Times New Roman" w:hAnsi="Times New Roman"/>
          <w:sz w:val="24"/>
          <w:szCs w:val="24"/>
        </w:rPr>
        <w:t xml:space="preserve">Exploring relationships among perceived organizational support, </w:t>
      </w:r>
      <w:r w:rsidR="00AF69D9">
        <w:rPr>
          <w:rFonts w:ascii="Times New Roman" w:hAnsi="Times New Roman"/>
          <w:sz w:val="24"/>
          <w:szCs w:val="24"/>
        </w:rPr>
        <w:t xml:space="preserve">anger </w:t>
      </w:r>
      <w:r w:rsidRPr="009C389B">
        <w:rPr>
          <w:rFonts w:ascii="Times New Roman" w:hAnsi="Times New Roman"/>
          <w:sz w:val="24"/>
          <w:szCs w:val="24"/>
        </w:rPr>
        <w:t>and</w:t>
      </w:r>
      <w:r>
        <w:rPr>
          <w:rFonts w:ascii="Times New Roman" w:hAnsi="Times New Roman"/>
          <w:sz w:val="24"/>
          <w:szCs w:val="24"/>
        </w:rPr>
        <w:t xml:space="preserve"> </w:t>
      </w:r>
      <w:r w:rsidRPr="009C389B">
        <w:rPr>
          <w:rFonts w:ascii="Times New Roman" w:hAnsi="Times New Roman"/>
          <w:sz w:val="24"/>
          <w:szCs w:val="24"/>
        </w:rPr>
        <w:t xml:space="preserve">workplace outcomes.  </w:t>
      </w:r>
      <w:r w:rsidRPr="009C389B">
        <w:rPr>
          <w:rFonts w:ascii="Times New Roman" w:hAnsi="Times New Roman"/>
          <w:i/>
          <w:sz w:val="24"/>
          <w:szCs w:val="24"/>
        </w:rPr>
        <w:t>Journal of Occupational Health Psychology</w:t>
      </w:r>
      <w:r w:rsidR="00782F00">
        <w:rPr>
          <w:rFonts w:ascii="Times New Roman" w:hAnsi="Times New Roman"/>
          <w:sz w:val="24"/>
          <w:szCs w:val="24"/>
        </w:rPr>
        <w:t xml:space="preserve">, </w:t>
      </w:r>
      <w:r w:rsidR="00782F00" w:rsidRPr="00782F00">
        <w:rPr>
          <w:rFonts w:ascii="Times New Roman" w:hAnsi="Times New Roman"/>
          <w:i/>
          <w:sz w:val="24"/>
          <w:szCs w:val="24"/>
        </w:rPr>
        <w:t>14,</w:t>
      </w:r>
      <w:r w:rsidR="00782F00">
        <w:rPr>
          <w:rFonts w:ascii="Times New Roman" w:hAnsi="Times New Roman"/>
          <w:sz w:val="24"/>
          <w:szCs w:val="24"/>
        </w:rPr>
        <w:t xml:space="preserve"> 318-333.  </w:t>
      </w:r>
    </w:p>
    <w:p w:rsidR="00626FF9" w:rsidRDefault="00626FF9" w:rsidP="009C389B">
      <w:pPr>
        <w:pStyle w:val="HTMLPreformatted"/>
        <w:rPr>
          <w:rFonts w:ascii="Times New Roman" w:hAnsi="Times New Roman"/>
          <w:sz w:val="24"/>
          <w:szCs w:val="24"/>
        </w:rPr>
      </w:pPr>
    </w:p>
    <w:p w:rsidR="00AC627D" w:rsidRDefault="00AC627D" w:rsidP="00A07DA5">
      <w:proofErr w:type="spellStart"/>
      <w:r>
        <w:t>DeJoy</w:t>
      </w:r>
      <w:proofErr w:type="spellEnd"/>
      <w:r>
        <w:t>, D.M., Wilson, M.G., Vandenberg, R.J., McGrath, A.L</w:t>
      </w:r>
      <w:r w:rsidR="005A40B0">
        <w:t>. &amp; Griffin-Blake, S.  (2010</w:t>
      </w:r>
      <w:r>
        <w:t xml:space="preserve">).  Assessing the impact of a healthy work organizational intervention.  </w:t>
      </w:r>
      <w:r w:rsidRPr="00AC627D">
        <w:rPr>
          <w:i/>
        </w:rPr>
        <w:t>Journal of Occupational and Organizational Psychology</w:t>
      </w:r>
      <w:r w:rsidR="005A40B0">
        <w:t xml:space="preserve">, </w:t>
      </w:r>
      <w:r w:rsidR="005A40B0">
        <w:rPr>
          <w:i/>
        </w:rPr>
        <w:t>83</w:t>
      </w:r>
      <w:r w:rsidR="005A40B0">
        <w:t xml:space="preserve">, 139-165.  </w:t>
      </w:r>
    </w:p>
    <w:p w:rsidR="008B4F5B" w:rsidRDefault="008B4F5B" w:rsidP="00A07DA5"/>
    <w:p w:rsidR="008B4F5B" w:rsidRPr="008B4F5B" w:rsidRDefault="008B4F5B" w:rsidP="00A07DA5">
      <w:pPr>
        <w:rPr>
          <w:szCs w:val="24"/>
        </w:rPr>
      </w:pPr>
      <w:proofErr w:type="spellStart"/>
      <w:r>
        <w:t>Goetzel</w:t>
      </w:r>
      <w:proofErr w:type="spellEnd"/>
      <w:r>
        <w:t xml:space="preserve">, R.G., Baker, K.M., Short, M.E., Pei, X., </w:t>
      </w:r>
      <w:proofErr w:type="spellStart"/>
      <w:r>
        <w:t>Ozminkowski</w:t>
      </w:r>
      <w:proofErr w:type="spellEnd"/>
      <w:r>
        <w:t xml:space="preserve">, R.J., Wang, S., Bowen, J.D., Roemer, E.C., </w:t>
      </w:r>
      <w:proofErr w:type="spellStart"/>
      <w:r>
        <w:t>Craun</w:t>
      </w:r>
      <w:proofErr w:type="spellEnd"/>
      <w:r>
        <w:t xml:space="preserve">, B.A., Tully, K.J., </w:t>
      </w:r>
      <w:proofErr w:type="spellStart"/>
      <w:r>
        <w:t>Baase</w:t>
      </w:r>
      <w:proofErr w:type="spellEnd"/>
      <w:r>
        <w:t xml:space="preserve">, C.M., </w:t>
      </w:r>
      <w:proofErr w:type="spellStart"/>
      <w:r>
        <w:t>DeJoy</w:t>
      </w:r>
      <w:proofErr w:type="spellEnd"/>
      <w:r>
        <w:t xml:space="preserve">, D.M. &amp; Wilson. M.G.  (2009).  First-year results of an obesity prevention program at The Dow Chemical Company.  </w:t>
      </w:r>
      <w:r w:rsidRPr="000F74F2">
        <w:rPr>
          <w:i/>
          <w:szCs w:val="24"/>
        </w:rPr>
        <w:t>Journal of Occupational and Environmental Medicine</w:t>
      </w:r>
      <w:r>
        <w:rPr>
          <w:szCs w:val="24"/>
        </w:rPr>
        <w:t xml:space="preserve">, </w:t>
      </w:r>
      <w:r>
        <w:rPr>
          <w:i/>
          <w:szCs w:val="24"/>
        </w:rPr>
        <w:t>51,</w:t>
      </w:r>
      <w:r>
        <w:rPr>
          <w:szCs w:val="24"/>
        </w:rPr>
        <w:t xml:space="preserve"> 125-138.  </w:t>
      </w:r>
    </w:p>
    <w:p w:rsidR="00411F89" w:rsidRDefault="00411F89" w:rsidP="00A07DA5"/>
    <w:p w:rsidR="00A07DA5" w:rsidRDefault="00A07DA5" w:rsidP="00A07DA5">
      <w:pPr>
        <w:rPr>
          <w:bCs/>
          <w:szCs w:val="24"/>
        </w:rPr>
      </w:pPr>
      <w:r>
        <w:t xml:space="preserve">Dishman, R.K., </w:t>
      </w:r>
      <w:proofErr w:type="spellStart"/>
      <w:r>
        <w:t>DeJoy</w:t>
      </w:r>
      <w:proofErr w:type="spellEnd"/>
      <w:r>
        <w:t xml:space="preserve">, D.M., </w:t>
      </w:r>
      <w:smartTag w:uri="urn:schemas-microsoft-com:office:smarttags" w:element="place">
        <w:smartTag w:uri="urn:schemas-microsoft-com:office:smarttags" w:element="City">
          <w:r>
            <w:t>Wilson</w:t>
          </w:r>
        </w:smartTag>
      </w:smartTag>
      <w:r>
        <w:t>, M.</w:t>
      </w:r>
      <w:r w:rsidR="00833482">
        <w:t>G. &amp; Vandenberg, R.J.  (2009</w:t>
      </w:r>
      <w:r w:rsidR="00C859A6">
        <w:t xml:space="preserve">). </w:t>
      </w:r>
      <w:r w:rsidRPr="00A07DA5">
        <w:rPr>
          <w:bCs/>
          <w:szCs w:val="24"/>
        </w:rPr>
        <w:t>A randomized workplace trial</w:t>
      </w:r>
      <w:r>
        <w:rPr>
          <w:bCs/>
          <w:szCs w:val="24"/>
        </w:rPr>
        <w:t xml:space="preserve"> </w:t>
      </w:r>
      <w:r w:rsidRPr="00A07DA5">
        <w:rPr>
          <w:bCs/>
          <w:szCs w:val="24"/>
        </w:rPr>
        <w:t>to increase physical activity:</w:t>
      </w:r>
      <w:r w:rsidRPr="00CA5C43">
        <w:rPr>
          <w:b/>
          <w:bCs/>
          <w:sz w:val="23"/>
          <w:szCs w:val="23"/>
        </w:rPr>
        <w:t xml:space="preserve"> </w:t>
      </w:r>
      <w:r w:rsidRPr="00A07DA5">
        <w:rPr>
          <w:bCs/>
          <w:i/>
          <w:iCs/>
          <w:szCs w:val="24"/>
        </w:rPr>
        <w:t>Move to Improve</w:t>
      </w:r>
      <w:r>
        <w:rPr>
          <w:bCs/>
          <w:sz w:val="23"/>
          <w:szCs w:val="23"/>
        </w:rPr>
        <w:t xml:space="preserve">.  </w:t>
      </w:r>
      <w:r w:rsidRPr="006E03AB">
        <w:rPr>
          <w:bCs/>
          <w:i/>
          <w:szCs w:val="24"/>
        </w:rPr>
        <w:t>American Journal of Preventive Medicine</w:t>
      </w:r>
      <w:r w:rsidR="00833482">
        <w:rPr>
          <w:bCs/>
          <w:i/>
          <w:szCs w:val="24"/>
        </w:rPr>
        <w:t xml:space="preserve">, 36, </w:t>
      </w:r>
      <w:r w:rsidR="00833482">
        <w:rPr>
          <w:bCs/>
          <w:szCs w:val="24"/>
        </w:rPr>
        <w:t xml:space="preserve">133-141.  </w:t>
      </w:r>
      <w:r w:rsidRPr="006E03AB">
        <w:rPr>
          <w:bCs/>
          <w:szCs w:val="24"/>
        </w:rPr>
        <w:t xml:space="preserve">  </w:t>
      </w:r>
    </w:p>
    <w:p w:rsidR="006A7FA1" w:rsidRDefault="006A7FA1" w:rsidP="00A07DA5">
      <w:pPr>
        <w:rPr>
          <w:bCs/>
          <w:szCs w:val="24"/>
        </w:rPr>
      </w:pPr>
    </w:p>
    <w:p w:rsidR="006A7FA1" w:rsidRPr="006A7FA1" w:rsidRDefault="006A7FA1" w:rsidP="006A7FA1">
      <w:pPr>
        <w:rPr>
          <w:szCs w:val="24"/>
        </w:rPr>
      </w:pPr>
      <w:r>
        <w:rPr>
          <w:szCs w:val="24"/>
        </w:rPr>
        <w:t xml:space="preserve">Short, M.E., </w:t>
      </w:r>
      <w:proofErr w:type="spellStart"/>
      <w:r>
        <w:rPr>
          <w:szCs w:val="24"/>
        </w:rPr>
        <w:t>Goetzel</w:t>
      </w:r>
      <w:proofErr w:type="spellEnd"/>
      <w:r>
        <w:rPr>
          <w:szCs w:val="24"/>
        </w:rPr>
        <w:t xml:space="preserve">, R.Z., </w:t>
      </w:r>
      <w:smartTag w:uri="urn:schemas-microsoft-com:office:smarttags" w:element="State">
        <w:smartTag w:uri="urn:schemas-microsoft-com:office:smarttags" w:element="place">
          <w:r>
            <w:rPr>
              <w:szCs w:val="24"/>
            </w:rPr>
            <w:t>Pei</w:t>
          </w:r>
        </w:smartTag>
      </w:smartTag>
      <w:r>
        <w:rPr>
          <w:szCs w:val="24"/>
        </w:rPr>
        <w:t xml:space="preserve">, X., Tabrizi, M.J., </w:t>
      </w:r>
      <w:proofErr w:type="spellStart"/>
      <w:r>
        <w:rPr>
          <w:szCs w:val="24"/>
        </w:rPr>
        <w:t>Ozminkowski</w:t>
      </w:r>
      <w:proofErr w:type="spellEnd"/>
      <w:r>
        <w:rPr>
          <w:szCs w:val="24"/>
        </w:rPr>
        <w:t xml:space="preserve">, R.J., Gibson, T.B., </w:t>
      </w:r>
      <w:proofErr w:type="spellStart"/>
      <w:r>
        <w:rPr>
          <w:szCs w:val="24"/>
        </w:rPr>
        <w:t>DeJoy</w:t>
      </w:r>
      <w:proofErr w:type="spellEnd"/>
      <w:r>
        <w:rPr>
          <w:szCs w:val="24"/>
        </w:rPr>
        <w:t xml:space="preserve">, D.M. &amp; Wilson, M.G.  (2009).  How accurate are self-reports?  Analysis of self-reported health utilization and absence when compared to administrative data.  </w:t>
      </w:r>
      <w:r w:rsidRPr="000F74F2">
        <w:rPr>
          <w:i/>
          <w:szCs w:val="24"/>
        </w:rPr>
        <w:t>Journal of Occupational and Environmental Medicine</w:t>
      </w:r>
      <w:r>
        <w:rPr>
          <w:i/>
          <w:szCs w:val="24"/>
        </w:rPr>
        <w:t xml:space="preserve">, 51, </w:t>
      </w:r>
      <w:r>
        <w:rPr>
          <w:szCs w:val="24"/>
        </w:rPr>
        <w:t xml:space="preserve">786-796.  </w:t>
      </w:r>
    </w:p>
    <w:p w:rsidR="006A7FA1" w:rsidRPr="006E03AB" w:rsidRDefault="006A7FA1" w:rsidP="00A07DA5">
      <w:pPr>
        <w:rPr>
          <w:szCs w:val="24"/>
        </w:rPr>
      </w:pPr>
    </w:p>
    <w:p w:rsidR="003D5811" w:rsidRDefault="003D5811" w:rsidP="003D5811">
      <w:pPr>
        <w:pStyle w:val="BodyTextIndent2"/>
        <w:tabs>
          <w:tab w:val="left" w:pos="2270"/>
        </w:tabs>
        <w:spacing w:line="240" w:lineRule="auto"/>
        <w:ind w:firstLine="0"/>
      </w:pPr>
      <w:r>
        <w:t xml:space="preserve">Butts, M.M., Vandenberg, R.J., </w:t>
      </w:r>
      <w:proofErr w:type="spellStart"/>
      <w:r>
        <w:t>DeJoy</w:t>
      </w:r>
      <w:proofErr w:type="spellEnd"/>
      <w:r>
        <w:t>, D.M., Sc</w:t>
      </w:r>
      <w:r w:rsidR="00251D72">
        <w:t xml:space="preserve">haffer, B.,  </w:t>
      </w:r>
      <w:smartTag w:uri="urn:schemas-microsoft-com:office:smarttags" w:element="City">
        <w:smartTag w:uri="urn:schemas-microsoft-com:office:smarttags" w:element="place">
          <w:r w:rsidR="00251D72">
            <w:t>Wilson</w:t>
          </w:r>
        </w:smartTag>
      </w:smartTag>
      <w:r w:rsidR="00251D72">
        <w:t>, M.G.  (2009</w:t>
      </w:r>
      <w:r>
        <w:t xml:space="preserve">). </w:t>
      </w:r>
      <w:r w:rsidRPr="00487E10">
        <w:t xml:space="preserve">Individual Reactions to High Involvement Work Processes: Investigating the Role of Empowerment and </w:t>
      </w:r>
      <w:r>
        <w:t xml:space="preserve">Perceived </w:t>
      </w:r>
      <w:r w:rsidRPr="00487E10">
        <w:t>Organizational Support</w:t>
      </w:r>
      <w:r>
        <w:t xml:space="preserve">.  </w:t>
      </w:r>
      <w:r w:rsidRPr="003D5811">
        <w:rPr>
          <w:i/>
        </w:rPr>
        <w:t>Journal of Occupational Health Psychology</w:t>
      </w:r>
      <w:r w:rsidR="00251D72" w:rsidRPr="00251D72">
        <w:rPr>
          <w:i/>
        </w:rPr>
        <w:t>, 14</w:t>
      </w:r>
      <w:r w:rsidR="00251D72">
        <w:t xml:space="preserve">, 122-136.  </w:t>
      </w:r>
    </w:p>
    <w:p w:rsidR="006A7FA1" w:rsidRDefault="006A7FA1" w:rsidP="003D5811">
      <w:pPr>
        <w:pStyle w:val="BodyTextIndent2"/>
        <w:tabs>
          <w:tab w:val="left" w:pos="2270"/>
        </w:tabs>
        <w:spacing w:line="240" w:lineRule="auto"/>
        <w:ind w:firstLine="0"/>
      </w:pPr>
    </w:p>
    <w:p w:rsidR="006A7FA1" w:rsidRPr="006A7FA1" w:rsidRDefault="006A7FA1" w:rsidP="006A7FA1">
      <w:pPr>
        <w:widowControl w:val="0"/>
      </w:pPr>
      <w:r>
        <w:t xml:space="preserve">Baker, K.M., Wilson, M.G., Vandenberg, R.J., </w:t>
      </w:r>
      <w:proofErr w:type="spellStart"/>
      <w:r>
        <w:t>DeJoy</w:t>
      </w:r>
      <w:proofErr w:type="spellEnd"/>
      <w:r>
        <w:t xml:space="preserve">, D.M. &amp; Orpinas, P.  (2009).  Association of comorbid mental health symptoms and physical health conditions with employee productivity. </w:t>
      </w:r>
      <w:r w:rsidRPr="00622267">
        <w:rPr>
          <w:i/>
        </w:rPr>
        <w:t>Journal of Occupational and Environmental Medicine</w:t>
      </w:r>
      <w:r>
        <w:rPr>
          <w:i/>
        </w:rPr>
        <w:t xml:space="preserve">, 51, </w:t>
      </w:r>
      <w:r>
        <w:t xml:space="preserve">1137-1144.  </w:t>
      </w:r>
    </w:p>
    <w:p w:rsidR="00FD362F" w:rsidRDefault="00FD362F" w:rsidP="003D5811">
      <w:pPr>
        <w:pStyle w:val="BodyTextIndent2"/>
        <w:tabs>
          <w:tab w:val="left" w:pos="2270"/>
        </w:tabs>
        <w:spacing w:line="240" w:lineRule="auto"/>
        <w:ind w:firstLine="0"/>
      </w:pPr>
    </w:p>
    <w:p w:rsidR="00FD362F" w:rsidRDefault="00FD362F" w:rsidP="00FD362F">
      <w:pPr>
        <w:widowControl w:val="0"/>
      </w:pPr>
      <w:r>
        <w:t xml:space="preserve">Basta, T., Reece, M., &amp; </w:t>
      </w:r>
      <w:smartTag w:uri="urn:schemas-microsoft-com:office:smarttags" w:element="place">
        <w:smartTag w:uri="urn:schemas-microsoft-com:office:smarttags" w:element="City">
          <w:r>
            <w:t>Wilson</w:t>
          </w:r>
        </w:smartTag>
      </w:smartTag>
      <w:r w:rsidR="005B05E0">
        <w:t>, M.G. (2008</w:t>
      </w:r>
      <w:r>
        <w:t xml:space="preserve">).  Predictors of exercise stage of change among individuals living with HIV/AIDS.  </w:t>
      </w:r>
      <w:r>
        <w:rPr>
          <w:i/>
        </w:rPr>
        <w:t>Medicine &amp; Science in Sports and Exercise</w:t>
      </w:r>
      <w:r w:rsidR="005B05E0" w:rsidRPr="005B05E0">
        <w:rPr>
          <w:i/>
        </w:rPr>
        <w:t>, 40</w:t>
      </w:r>
      <w:r w:rsidR="005B05E0">
        <w:t xml:space="preserve">, 1700-1706.  </w:t>
      </w:r>
    </w:p>
    <w:p w:rsidR="003D5811" w:rsidRDefault="003D5811">
      <w:pPr>
        <w:widowControl w:val="0"/>
      </w:pPr>
    </w:p>
    <w:p w:rsidR="00753AB3" w:rsidRDefault="00753AB3">
      <w:pPr>
        <w:widowControl w:val="0"/>
      </w:pPr>
      <w:smartTag w:uri="urn:schemas-microsoft-com:office:smarttags" w:element="City">
        <w:r>
          <w:t>Richardson</w:t>
        </w:r>
      </w:smartTag>
      <w:r>
        <w:t xml:space="preserve">, H.A., Yang, J., Vandenberg, R.J. </w:t>
      </w:r>
      <w:proofErr w:type="spellStart"/>
      <w:r>
        <w:t>DeJoy</w:t>
      </w:r>
      <w:proofErr w:type="spellEnd"/>
      <w:r>
        <w:t xml:space="preserve">, D.M., &amp; </w:t>
      </w:r>
      <w:smartTag w:uri="urn:schemas-microsoft-com:office:smarttags" w:element="place">
        <w:smartTag w:uri="urn:schemas-microsoft-com:office:smarttags" w:element="City">
          <w:r>
            <w:t>Wilson</w:t>
          </w:r>
        </w:smartTag>
      </w:smartTag>
      <w:r w:rsidR="00776384">
        <w:t>, M.G. (2008</w:t>
      </w:r>
      <w:r>
        <w:t xml:space="preserve">). Organizational support’s role in stressor-strain relationships.  </w:t>
      </w:r>
      <w:r>
        <w:rPr>
          <w:i/>
        </w:rPr>
        <w:t>Journal of Managerial Psychology</w:t>
      </w:r>
      <w:r w:rsidR="00776384">
        <w:t xml:space="preserve">, </w:t>
      </w:r>
      <w:r w:rsidR="00776384" w:rsidRPr="00776384">
        <w:rPr>
          <w:i/>
        </w:rPr>
        <w:t>23,</w:t>
      </w:r>
      <w:r w:rsidR="00776384">
        <w:t xml:space="preserve"> 789-810.  </w:t>
      </w:r>
    </w:p>
    <w:p w:rsidR="005F6EE2" w:rsidRDefault="005F6EE2">
      <w:pPr>
        <w:widowControl w:val="0"/>
      </w:pPr>
    </w:p>
    <w:p w:rsidR="006E03AB" w:rsidRDefault="006E03AB" w:rsidP="006E03AB">
      <w:pPr>
        <w:widowControl w:val="0"/>
      </w:pPr>
      <w:r>
        <w:t xml:space="preserve">Basta, T., Reece, M., &amp; </w:t>
      </w:r>
      <w:smartTag w:uri="urn:schemas-microsoft-com:office:smarttags" w:element="place">
        <w:smartTag w:uri="urn:schemas-microsoft-com:office:smarttags" w:element="City">
          <w:r>
            <w:t>Wilson</w:t>
          </w:r>
        </w:smartTag>
      </w:smartTag>
      <w:r>
        <w:t xml:space="preserve">, M. (2008).  The transtheoretical model and exercise among individuals living with HIV.  </w:t>
      </w:r>
      <w:r>
        <w:rPr>
          <w:i/>
        </w:rPr>
        <w:t>American Journal of Health Behavior</w:t>
      </w:r>
      <w:r>
        <w:t xml:space="preserve">, </w:t>
      </w:r>
      <w:r w:rsidRPr="00146ED7">
        <w:rPr>
          <w:i/>
        </w:rPr>
        <w:t>32</w:t>
      </w:r>
      <w:r>
        <w:t xml:space="preserve">, 356-67.    </w:t>
      </w:r>
    </w:p>
    <w:p w:rsidR="006731CE" w:rsidRDefault="009A24FC" w:rsidP="006731CE">
      <w:pPr>
        <w:spacing w:before="100" w:beforeAutospacing="1" w:after="100" w:afterAutospacing="1"/>
        <w:rPr>
          <w:szCs w:val="24"/>
        </w:rPr>
      </w:pPr>
      <w:proofErr w:type="spellStart"/>
      <w:r w:rsidRPr="009A24FC">
        <w:rPr>
          <w:rFonts w:cs="Arial"/>
          <w:szCs w:val="24"/>
        </w:rPr>
        <w:t>Goetzel</w:t>
      </w:r>
      <w:proofErr w:type="spellEnd"/>
      <w:r w:rsidRPr="009A24FC">
        <w:rPr>
          <w:rFonts w:cs="Arial"/>
          <w:szCs w:val="24"/>
        </w:rPr>
        <w:t xml:space="preserve"> RZ, </w:t>
      </w:r>
      <w:proofErr w:type="spellStart"/>
      <w:r w:rsidRPr="009A24FC">
        <w:rPr>
          <w:rFonts w:cs="Arial"/>
          <w:szCs w:val="24"/>
        </w:rPr>
        <w:t>Ozminkowski</w:t>
      </w:r>
      <w:proofErr w:type="spellEnd"/>
      <w:r w:rsidRPr="009A24FC">
        <w:rPr>
          <w:rFonts w:cs="Arial"/>
          <w:szCs w:val="24"/>
        </w:rPr>
        <w:t xml:space="preserve"> RJ, Bowen J, Tabrizi MJ, Weiss A, </w:t>
      </w:r>
      <w:proofErr w:type="spellStart"/>
      <w:r w:rsidRPr="009A24FC">
        <w:rPr>
          <w:rFonts w:cs="Arial"/>
          <w:color w:val="000000"/>
          <w:szCs w:val="24"/>
        </w:rPr>
        <w:t>Hohlbauch</w:t>
      </w:r>
      <w:proofErr w:type="spellEnd"/>
      <w:r w:rsidRPr="009A24FC">
        <w:rPr>
          <w:rFonts w:cs="Arial"/>
          <w:color w:val="000000"/>
          <w:szCs w:val="24"/>
        </w:rPr>
        <w:t xml:space="preserve"> A,</w:t>
      </w:r>
      <w:r w:rsidRPr="009A24FC">
        <w:rPr>
          <w:rFonts w:cs="Arial"/>
          <w:szCs w:val="24"/>
        </w:rPr>
        <w:t xml:space="preserve"> </w:t>
      </w:r>
      <w:proofErr w:type="spellStart"/>
      <w:r w:rsidRPr="009A24FC">
        <w:rPr>
          <w:rFonts w:cs="Arial"/>
          <w:szCs w:val="24"/>
        </w:rPr>
        <w:t>DeJoy</w:t>
      </w:r>
      <w:proofErr w:type="spellEnd"/>
      <w:r w:rsidRPr="009A24FC">
        <w:rPr>
          <w:rFonts w:cs="Arial"/>
          <w:szCs w:val="24"/>
        </w:rPr>
        <w:t xml:space="preserve"> DM, Wilson M, Roemer EC, </w:t>
      </w:r>
      <w:proofErr w:type="spellStart"/>
      <w:r w:rsidRPr="009A24FC">
        <w:rPr>
          <w:rFonts w:cs="Arial"/>
          <w:color w:val="000000"/>
          <w:szCs w:val="24"/>
        </w:rPr>
        <w:t>Mummert</w:t>
      </w:r>
      <w:proofErr w:type="spellEnd"/>
      <w:r w:rsidRPr="009A24FC">
        <w:rPr>
          <w:rFonts w:cs="Arial"/>
          <w:color w:val="000000"/>
          <w:szCs w:val="24"/>
        </w:rPr>
        <w:t xml:space="preserve"> A, Baker K, Short M, </w:t>
      </w:r>
      <w:proofErr w:type="spellStart"/>
      <w:r w:rsidRPr="009A24FC">
        <w:rPr>
          <w:rFonts w:cs="Arial"/>
          <w:color w:val="000000"/>
          <w:szCs w:val="24"/>
        </w:rPr>
        <w:t>Liss</w:t>
      </w:r>
      <w:proofErr w:type="spellEnd"/>
      <w:r w:rsidRPr="009A24FC">
        <w:rPr>
          <w:rFonts w:cs="Arial"/>
          <w:color w:val="000000"/>
          <w:szCs w:val="24"/>
        </w:rPr>
        <w:t xml:space="preserve">-Levinson R, </w:t>
      </w:r>
      <w:proofErr w:type="spellStart"/>
      <w:r w:rsidRPr="009A24FC">
        <w:rPr>
          <w:rFonts w:cs="Arial"/>
          <w:color w:val="000000"/>
          <w:szCs w:val="24"/>
        </w:rPr>
        <w:t>Samoly</w:t>
      </w:r>
      <w:proofErr w:type="spellEnd"/>
      <w:r w:rsidRPr="009A24FC">
        <w:rPr>
          <w:rFonts w:cs="Arial"/>
          <w:color w:val="000000"/>
          <w:szCs w:val="24"/>
        </w:rPr>
        <w:t xml:space="preserve"> D.</w:t>
      </w:r>
      <w:r w:rsidRPr="009A24FC">
        <w:rPr>
          <w:rFonts w:cs="Arial"/>
          <w:szCs w:val="24"/>
        </w:rPr>
        <w:t xml:space="preserve"> </w:t>
      </w:r>
      <w:r>
        <w:rPr>
          <w:rFonts w:cs="Arial"/>
          <w:szCs w:val="24"/>
        </w:rPr>
        <w:t>(2008).</w:t>
      </w:r>
      <w:r w:rsidRPr="009A24FC">
        <w:rPr>
          <w:rFonts w:cs="Arial"/>
          <w:color w:val="000000"/>
          <w:szCs w:val="24"/>
        </w:rPr>
        <w:t xml:space="preserve"> </w:t>
      </w:r>
      <w:r w:rsidRPr="009A24FC">
        <w:rPr>
          <w:rFonts w:cs="Arial"/>
          <w:szCs w:val="24"/>
        </w:rPr>
        <w:t>Employer Integration of Health Promotion and Health Protection Programs</w:t>
      </w:r>
      <w:r w:rsidRPr="009A24FC">
        <w:rPr>
          <w:rFonts w:cs="Arial"/>
          <w:i/>
          <w:szCs w:val="24"/>
        </w:rPr>
        <w:t>.  </w:t>
      </w:r>
      <w:r w:rsidRPr="00983C09">
        <w:rPr>
          <w:rFonts w:cs="Arial"/>
          <w:i/>
          <w:szCs w:val="24"/>
        </w:rPr>
        <w:t>International Journal of Workplace Health Management,</w:t>
      </w:r>
      <w:r w:rsidRPr="009A24FC">
        <w:rPr>
          <w:rFonts w:cs="Arial"/>
          <w:i/>
          <w:szCs w:val="24"/>
        </w:rPr>
        <w:t xml:space="preserve"> 1</w:t>
      </w:r>
      <w:r w:rsidRPr="009A24FC">
        <w:rPr>
          <w:rFonts w:cs="Arial"/>
          <w:szCs w:val="24"/>
        </w:rPr>
        <w:t>, 109-122.</w:t>
      </w:r>
      <w:r w:rsidRPr="009A24FC">
        <w:rPr>
          <w:szCs w:val="24"/>
        </w:rPr>
        <w:t xml:space="preserve"> </w:t>
      </w:r>
    </w:p>
    <w:p w:rsidR="00FD362F" w:rsidRDefault="00FD362F" w:rsidP="00FD362F">
      <w:pPr>
        <w:widowControl w:val="0"/>
      </w:pPr>
      <w:r>
        <w:t xml:space="preserve">Della, L, </w:t>
      </w:r>
      <w:proofErr w:type="spellStart"/>
      <w:r>
        <w:t>DeJoy</w:t>
      </w:r>
      <w:proofErr w:type="spellEnd"/>
      <w:r>
        <w:t xml:space="preserve">, DM, </w:t>
      </w:r>
      <w:proofErr w:type="spellStart"/>
      <w:r>
        <w:t>Goetzel</w:t>
      </w:r>
      <w:proofErr w:type="spellEnd"/>
      <w:r>
        <w:t xml:space="preserve">, RZ, </w:t>
      </w:r>
      <w:proofErr w:type="spellStart"/>
      <w:r>
        <w:t>Ozminkowski</w:t>
      </w:r>
      <w:proofErr w:type="spellEnd"/>
      <w:r>
        <w:t xml:space="preserve">, RJ, &amp; Wilson, M. (2008).  Assessing management support for worksite health promotion: Psychometric analysis of the Leading By Example instrument. </w:t>
      </w:r>
      <w:r>
        <w:rPr>
          <w:i/>
        </w:rPr>
        <w:t xml:space="preserve"> American Journal of Health Promotion, 22, </w:t>
      </w:r>
      <w:r>
        <w:t xml:space="preserve">359-367.    </w:t>
      </w:r>
    </w:p>
    <w:p w:rsidR="00F50B59" w:rsidRDefault="00F50B59">
      <w:pPr>
        <w:widowControl w:val="0"/>
      </w:pPr>
    </w:p>
    <w:p w:rsidR="00753AB3" w:rsidRDefault="00753AB3">
      <w:pPr>
        <w:widowControl w:val="0"/>
      </w:pPr>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w:t>
      </w:r>
      <w:proofErr w:type="spellStart"/>
      <w:r>
        <w:t>Goetzel</w:t>
      </w:r>
      <w:proofErr w:type="spellEnd"/>
      <w:r>
        <w:t xml:space="preserve">, R.Z., </w:t>
      </w:r>
      <w:proofErr w:type="spellStart"/>
      <w:r>
        <w:t>Ozminkowski</w:t>
      </w:r>
      <w:proofErr w:type="spellEnd"/>
      <w:r>
        <w:t xml:space="preserve">, R.J., Wang, S., Baker, K.M., Bowen, H.M., &amp; Tully, K.J.  (2008). Development of the Environmental Assessment Tool (EAT) to measure organizational physical and social support for worksite obesity prevention programs. </w:t>
      </w:r>
      <w:r>
        <w:rPr>
          <w:i/>
        </w:rPr>
        <w:t>J</w:t>
      </w:r>
      <w:r w:rsidR="00DA0C93">
        <w:rPr>
          <w:i/>
        </w:rPr>
        <w:t xml:space="preserve">ournal of </w:t>
      </w:r>
      <w:r>
        <w:rPr>
          <w:i/>
        </w:rPr>
        <w:t>Occupational and Environmental Medicine</w:t>
      </w:r>
      <w:r>
        <w:t xml:space="preserve">, </w:t>
      </w:r>
      <w:r>
        <w:rPr>
          <w:i/>
        </w:rPr>
        <w:t>50</w:t>
      </w:r>
      <w:r>
        <w:t xml:space="preserve">, 126-137.  </w:t>
      </w:r>
    </w:p>
    <w:p w:rsidR="00753AB3" w:rsidRDefault="00753AB3">
      <w:pPr>
        <w:widowControl w:val="0"/>
      </w:pPr>
    </w:p>
    <w:p w:rsidR="00753AB3" w:rsidRDefault="00753AB3">
      <w:pPr>
        <w:widowControl w:val="0"/>
      </w:pPr>
      <w:r>
        <w:t xml:space="preserve">Wilson, M.G., </w:t>
      </w:r>
      <w:proofErr w:type="spellStart"/>
      <w:r>
        <w:t>Goetzel</w:t>
      </w:r>
      <w:proofErr w:type="spellEnd"/>
      <w:r>
        <w:t xml:space="preserve">, R.Z., </w:t>
      </w:r>
      <w:proofErr w:type="spellStart"/>
      <w:r>
        <w:t>Ozminkowski</w:t>
      </w:r>
      <w:proofErr w:type="spellEnd"/>
      <w:r>
        <w:t xml:space="preserve">, R.J., </w:t>
      </w:r>
      <w:proofErr w:type="spellStart"/>
      <w:r>
        <w:t>DeJoy</w:t>
      </w:r>
      <w:proofErr w:type="spellEnd"/>
      <w:r>
        <w:t xml:space="preserve">, D.M., Della, L., Chung Roemer, E., Schneider, JH., Tully, K.J., White, J.M. &amp; </w:t>
      </w:r>
      <w:proofErr w:type="spellStart"/>
      <w:r>
        <w:t>Baase</w:t>
      </w:r>
      <w:proofErr w:type="spellEnd"/>
      <w:r>
        <w:t xml:space="preserve">, C.M. (2007).  Using formative research to develop environmental and ecological interventions to address overweight and obesity.  </w:t>
      </w:r>
      <w:r>
        <w:rPr>
          <w:i/>
        </w:rPr>
        <w:t xml:space="preserve">Obesity, 15 Supplement, </w:t>
      </w:r>
      <w:r>
        <w:t xml:space="preserve">37S-47S.    </w:t>
      </w:r>
    </w:p>
    <w:p w:rsidR="00753AB3" w:rsidRDefault="00753AB3">
      <w:pPr>
        <w:widowControl w:val="0"/>
      </w:pPr>
    </w:p>
    <w:p w:rsidR="00753AB3" w:rsidRDefault="00753AB3">
      <w:pPr>
        <w:widowControl w:val="0"/>
      </w:pPr>
      <w:r>
        <w:t xml:space="preserve">Baker, K.M., </w:t>
      </w:r>
      <w:proofErr w:type="spellStart"/>
      <w:r>
        <w:t>DeJoy</w:t>
      </w:r>
      <w:proofErr w:type="spellEnd"/>
      <w:r>
        <w:t xml:space="preserve">, D.M., &amp; </w:t>
      </w:r>
      <w:smartTag w:uri="urn:schemas-microsoft-com:office:smarttags" w:element="place">
        <w:smartTag w:uri="urn:schemas-microsoft-com:office:smarttags" w:element="City">
          <w:r>
            <w:t>Wilson</w:t>
          </w:r>
        </w:smartTag>
      </w:smartTag>
      <w:r>
        <w:t xml:space="preserve">, M.G. (2007).  Using online health risk assessments.  </w:t>
      </w:r>
      <w:r>
        <w:rPr>
          <w:i/>
        </w:rPr>
        <w:t>Journal of Employee Assistance</w:t>
      </w:r>
      <w:r>
        <w:t xml:space="preserve">, 27-36.  </w:t>
      </w:r>
    </w:p>
    <w:p w:rsidR="00753AB3" w:rsidRDefault="00753AB3">
      <w:pPr>
        <w:widowControl w:val="0"/>
      </w:pPr>
    </w:p>
    <w:p w:rsidR="00753AB3" w:rsidRDefault="00753AB3">
      <w:pPr>
        <w:widowControl w:val="0"/>
      </w:pPr>
      <w:r>
        <w:t xml:space="preserve">Ng, T.W.H., Butts, M.M., Vandenberg, R.J., </w:t>
      </w:r>
      <w:proofErr w:type="spellStart"/>
      <w:r>
        <w:t>DeJoy</w:t>
      </w:r>
      <w:proofErr w:type="spellEnd"/>
      <w:r>
        <w:t xml:space="preserve">, D.M. &amp; Wilson, M.G.  (2006).  Effects of management communication, opportunity for learning, and work schedule flexibility on organizational commitment.  </w:t>
      </w:r>
      <w:r>
        <w:rPr>
          <w:i/>
        </w:rPr>
        <w:t>Journal of Vocational Behavior</w:t>
      </w:r>
      <w:r>
        <w:t xml:space="preserve">, 68, 474-489.   </w:t>
      </w:r>
    </w:p>
    <w:p w:rsidR="00753AB3" w:rsidRDefault="00753AB3">
      <w:pPr>
        <w:widowControl w:val="0"/>
      </w:pPr>
    </w:p>
    <w:p w:rsidR="00753AB3" w:rsidRDefault="00753AB3">
      <w:pPr>
        <w:widowControl w:val="0"/>
      </w:pPr>
      <w:smartTag w:uri="urn:schemas-microsoft-com:office:smarttags" w:element="City">
        <w:r>
          <w:t>Wilson</w:t>
        </w:r>
      </w:smartTag>
      <w:r>
        <w:t xml:space="preserve">, M.G., </w:t>
      </w:r>
      <w:proofErr w:type="spellStart"/>
      <w:r>
        <w:t>DeJoy</w:t>
      </w:r>
      <w:proofErr w:type="spellEnd"/>
      <w:r>
        <w:t xml:space="preserve">, D.M., Vandenberg, R.J., </w:t>
      </w:r>
      <w:smartTag w:uri="urn:schemas-microsoft-com:office:smarttags" w:element="place">
        <w:smartTag w:uri="urn:schemas-microsoft-com:office:smarttags" w:element="City">
          <w:r>
            <w:t>Richardson</w:t>
          </w:r>
        </w:smartTag>
      </w:smartTag>
      <w:r>
        <w:t xml:space="preserve">, H., &amp; McGrath, A.  (2004).  Work characteristics and employee health and well-being: Test of a model of healthy work organization.  </w:t>
      </w:r>
      <w:r>
        <w:rPr>
          <w:i/>
        </w:rPr>
        <w:t xml:space="preserve">Journal of Occupational and Organizational Psychology, 77, </w:t>
      </w:r>
      <w:r>
        <w:t xml:space="preserve">1-24.  </w:t>
      </w:r>
    </w:p>
    <w:p w:rsidR="00753AB3" w:rsidRDefault="00753AB3">
      <w:pPr>
        <w:widowControl w:val="0"/>
      </w:pPr>
    </w:p>
    <w:p w:rsidR="00753AB3" w:rsidRDefault="00753AB3">
      <w:pPr>
        <w:widowControl w:val="0"/>
      </w:pPr>
      <w:r>
        <w:t xml:space="preserve">Park, K.O., </w:t>
      </w:r>
      <w:smartTag w:uri="urn:schemas-microsoft-com:office:smarttags" w:element="place">
        <w:smartTag w:uri="urn:schemas-microsoft-com:office:smarttags" w:element="City">
          <w:r>
            <w:t>Wilson</w:t>
          </w:r>
        </w:smartTag>
      </w:smartTag>
      <w:r>
        <w:t xml:space="preserve">, M.G., &amp; Lee, M.  (2004). Effects of social support at work on depression and organizational productivity.  </w:t>
      </w:r>
      <w:r>
        <w:rPr>
          <w:i/>
        </w:rPr>
        <w:t>American Journal of Health Behavior, 28,</w:t>
      </w:r>
      <w:r>
        <w:t xml:space="preserve"> 444-455.   </w:t>
      </w:r>
    </w:p>
    <w:p w:rsidR="00753AB3" w:rsidRDefault="00753AB3">
      <w:pPr>
        <w:widowControl w:val="0"/>
      </w:pPr>
    </w:p>
    <w:p w:rsidR="00753AB3" w:rsidRDefault="00753AB3">
      <w:pPr>
        <w:widowControl w:val="0"/>
      </w:pPr>
      <w:r>
        <w:t xml:space="preserve">Park, K.O., Schaffer, B.S., Griffin-Blake, C.S., </w:t>
      </w:r>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&amp; Vandenberg, R.J.  (2004).  Effectiveness of a Healthy Work Organization Intervention: Ethnic Group Differences.  </w:t>
      </w:r>
      <w:r>
        <w:rPr>
          <w:i/>
        </w:rPr>
        <w:t>Journal of Occupational and Environmental Medicine</w:t>
      </w:r>
      <w:r>
        <w:t xml:space="preserve">, </w:t>
      </w:r>
      <w:r>
        <w:rPr>
          <w:i/>
        </w:rPr>
        <w:t>46</w:t>
      </w:r>
      <w:r>
        <w:t xml:space="preserve">, 623-634.  </w:t>
      </w:r>
    </w:p>
    <w:p w:rsidR="00753AB3" w:rsidRDefault="00753AB3">
      <w:pPr>
        <w:widowControl w:val="0"/>
      </w:pPr>
    </w:p>
    <w:p w:rsidR="00753AB3" w:rsidRDefault="00753AB3">
      <w:pPr>
        <w:widowControl w:val="0"/>
      </w:pPr>
      <w:proofErr w:type="spellStart"/>
      <w:r>
        <w:t>DeJoy</w:t>
      </w:r>
      <w:proofErr w:type="spellEnd"/>
      <w:r>
        <w:t xml:space="preserve">, D.M., Schaffer, B.S., </w:t>
      </w:r>
      <w:smartTag w:uri="urn:schemas-microsoft-com:office:smarttags" w:element="place">
        <w:smartTag w:uri="urn:schemas-microsoft-com:office:smarttags" w:element="City">
          <w:r>
            <w:t>Wilson</w:t>
          </w:r>
        </w:smartTag>
      </w:smartTag>
      <w:r>
        <w:t xml:space="preserve">, M.G., Vandenberg, R.J., Butts, M.M.  (2004).  Creating safer workplaces: Assessing the role and determinants of safety climate.  </w:t>
      </w:r>
      <w:r>
        <w:rPr>
          <w:i/>
        </w:rPr>
        <w:t xml:space="preserve">Journal of Safety </w:t>
      </w:r>
      <w:r>
        <w:rPr>
          <w:i/>
        </w:rPr>
        <w:lastRenderedPageBreak/>
        <w:t>Research, 35</w:t>
      </w:r>
      <w:r>
        <w:t xml:space="preserve">, 81-90.  </w:t>
      </w:r>
    </w:p>
    <w:p w:rsidR="00753AB3" w:rsidRDefault="00753AB3">
      <w:pPr>
        <w:widowControl w:val="0"/>
      </w:pPr>
    </w:p>
    <w:p w:rsidR="00753AB3" w:rsidRDefault="00753AB3">
      <w:pPr>
        <w:widowControl w:val="0"/>
      </w:pPr>
      <w:r>
        <w:t xml:space="preserve">Park, K.O. &amp; Wilson, M.G. (2003).  Psychosocial work environments and psychological strain among Korean factory workers.  </w:t>
      </w:r>
      <w:r>
        <w:rPr>
          <w:i/>
        </w:rPr>
        <w:t>Stress and Health</w:t>
      </w:r>
      <w:r>
        <w:t xml:space="preserve">, </w:t>
      </w:r>
      <w:r>
        <w:rPr>
          <w:i/>
        </w:rPr>
        <w:t>19</w:t>
      </w:r>
      <w:r>
        <w:t xml:space="preserve">, 173-179.  </w:t>
      </w:r>
    </w:p>
    <w:p w:rsidR="00753AB3" w:rsidRDefault="00753AB3">
      <w:pPr>
        <w:widowControl w:val="0"/>
      </w:pPr>
    </w:p>
    <w:p w:rsidR="00753AB3" w:rsidRDefault="00753AB3">
      <w:pPr>
        <w:widowControl w:val="0"/>
      </w:pPr>
      <w:proofErr w:type="spellStart"/>
      <w:r>
        <w:t>DeJoy</w:t>
      </w:r>
      <w:proofErr w:type="spellEnd"/>
      <w:r>
        <w:t xml:space="preserve">, D.M. &amp; Wilson, M.G.  (2003).  Organizational health promotion: Broadening the horizon of workplace health promotion.  </w:t>
      </w:r>
      <w:r>
        <w:rPr>
          <w:i/>
        </w:rPr>
        <w:t>American Journal of Health Promotion</w:t>
      </w:r>
      <w:r>
        <w:t xml:space="preserve">, </w:t>
      </w:r>
      <w:r>
        <w:rPr>
          <w:i/>
        </w:rPr>
        <w:t>17</w:t>
      </w:r>
      <w:r>
        <w:t xml:space="preserve">, 337-341.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Jorgensen, C.M., &amp; Crump, C.J. (1999).  Health promotion programs in small worksites:  Results of a national survey.  </w:t>
      </w:r>
      <w:r>
        <w:rPr>
          <w:i/>
        </w:rPr>
        <w:t>American Journal of Health Promotion</w:t>
      </w:r>
      <w:r>
        <w:t xml:space="preserve">, </w:t>
      </w:r>
      <w:r>
        <w:rPr>
          <w:i/>
        </w:rPr>
        <w:t>13</w:t>
      </w:r>
      <w:r>
        <w:t xml:space="preserve">, 358-365.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(1998).  The evolution of worksite health promotion:  Where have we been and where are we going?  </w:t>
      </w:r>
      <w:r>
        <w:rPr>
          <w:i/>
        </w:rPr>
        <w:t>The Health Education Monographic Series</w:t>
      </w:r>
      <w:r>
        <w:t xml:space="preserve">, </w:t>
      </w:r>
      <w:r>
        <w:rPr>
          <w:i/>
        </w:rPr>
        <w:t>16</w:t>
      </w:r>
      <w:r>
        <w:t xml:space="preserve">, 35-39.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Jorgensen, C., Cole, G.  (1996).  The health effects of worksite HIV/AIDS interventions: A review of the research literature.  </w:t>
      </w:r>
      <w:r>
        <w:rPr>
          <w:i/>
        </w:rPr>
        <w:t>American Journal of Health Promotion</w:t>
      </w:r>
      <w:r>
        <w:t xml:space="preserve">, </w:t>
      </w:r>
      <w:r>
        <w:rPr>
          <w:i/>
        </w:rPr>
        <w:t>11</w:t>
      </w:r>
      <w:r>
        <w:t>, 105-112.</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(1996).  A comprehensive review of the effects of worksite health promotion on health related outcomes: An update.  </w:t>
      </w:r>
      <w:r>
        <w:rPr>
          <w:i/>
        </w:rPr>
        <w:t>American Journal of Health Promotion</w:t>
      </w:r>
      <w:r>
        <w:t xml:space="preserve">, </w:t>
      </w:r>
      <w:r>
        <w:rPr>
          <w:i/>
        </w:rPr>
        <w:t>11</w:t>
      </w:r>
      <w:r>
        <w:t xml:space="preserve">, 107-108.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Holman, P., &amp; Hammock, A. (1996).  A comprehensive review of the effects of worksite health promotion on health related outcomes.  </w:t>
      </w:r>
      <w:r>
        <w:rPr>
          <w:i/>
        </w:rPr>
        <w:t>American Journal of Health Promotion</w:t>
      </w:r>
      <w:r>
        <w:t xml:space="preserve">, </w:t>
      </w:r>
      <w:r>
        <w:rPr>
          <w:i/>
        </w:rPr>
        <w:t>10</w:t>
      </w:r>
      <w:r>
        <w:t xml:space="preserve">, 429-35.  </w:t>
      </w:r>
    </w:p>
    <w:p w:rsidR="00753AB3" w:rsidRDefault="00753AB3">
      <w:pPr>
        <w:widowControl w:val="0"/>
      </w:pPr>
    </w:p>
    <w:p w:rsidR="00753AB3" w:rsidRDefault="00753AB3">
      <w:pPr>
        <w:widowControl w:val="0"/>
      </w:pPr>
      <w:proofErr w:type="spellStart"/>
      <w:r>
        <w:t>DeJoy</w:t>
      </w:r>
      <w:proofErr w:type="spellEnd"/>
      <w:r>
        <w:t xml:space="preserve">, D.M., Gershon, R.R.M., Murphy, L.R., &amp; </w:t>
      </w:r>
      <w:smartTag w:uri="urn:schemas-microsoft-com:office:smarttags" w:element="place">
        <w:smartTag w:uri="urn:schemas-microsoft-com:office:smarttags" w:element="City">
          <w:r>
            <w:t>Wilson</w:t>
          </w:r>
        </w:smartTag>
      </w:smartTag>
      <w:r>
        <w:t xml:space="preserve">, M.G. (1996).  A </w:t>
      </w:r>
      <w:proofErr w:type="spellStart"/>
      <w:r>
        <w:t>worksystems</w:t>
      </w:r>
      <w:proofErr w:type="spellEnd"/>
      <w:r>
        <w:t xml:space="preserve"> analysis of compliance with universal precautions among health care workers.  </w:t>
      </w:r>
      <w:r>
        <w:rPr>
          <w:i/>
        </w:rPr>
        <w:t>Health Education Quarterly</w:t>
      </w:r>
      <w:r>
        <w:t xml:space="preserve">, </w:t>
      </w:r>
      <w:r>
        <w:rPr>
          <w:i/>
        </w:rPr>
        <w:t>23</w:t>
      </w:r>
      <w:r>
        <w:t xml:space="preserve">, 159-174.  </w:t>
      </w:r>
    </w:p>
    <w:p w:rsidR="00753AB3" w:rsidRDefault="00753AB3">
      <w:pPr>
        <w:widowControl w:val="0"/>
      </w:pPr>
    </w:p>
    <w:p w:rsidR="00753AB3" w:rsidRDefault="00753AB3">
      <w:pPr>
        <w:widowControl w:val="0"/>
      </w:pPr>
      <w:smartTag w:uri="urn:schemas-microsoft-com:office:smarttags" w:element="City">
        <w:r>
          <w:t>Wilson</w:t>
        </w:r>
      </w:smartTag>
      <w:r>
        <w:t xml:space="preserve">, M.G., Crossman, L., </w:t>
      </w:r>
      <w:smartTag w:uri="urn:schemas-microsoft-com:office:smarttags" w:element="place">
        <w:smartTag w:uri="urn:schemas-microsoft-com:office:smarttags" w:element="City">
          <w:r>
            <w:t>Davis</w:t>
          </w:r>
        </w:smartTag>
      </w:smartTag>
      <w:r>
        <w:t xml:space="preserve">, D., &amp; McCarthy, J. (1994).  Psychosocial and organizational characteristics of fitness program participants.  </w:t>
      </w:r>
      <w:r>
        <w:rPr>
          <w:i/>
        </w:rPr>
        <w:t>American Journal of Health Promotion</w:t>
      </w:r>
      <w:r>
        <w:t xml:space="preserve">, </w:t>
      </w:r>
      <w:r>
        <w:rPr>
          <w:i/>
        </w:rPr>
        <w:t>8</w:t>
      </w:r>
      <w:r>
        <w:t>, 422-424.</w:t>
      </w:r>
    </w:p>
    <w:p w:rsidR="00753AB3" w:rsidRDefault="00753AB3">
      <w:pPr>
        <w:widowControl w:val="0"/>
      </w:pPr>
    </w:p>
    <w:p w:rsidR="00753AB3" w:rsidRDefault="00753AB3">
      <w:pPr>
        <w:widowControl w:val="0"/>
      </w:pPr>
      <w:proofErr w:type="spellStart"/>
      <w:r>
        <w:t>Lamarine</w:t>
      </w:r>
      <w:proofErr w:type="spellEnd"/>
      <w:r>
        <w:t xml:space="preserve">, R., &amp; </w:t>
      </w:r>
      <w:smartTag w:uri="urn:schemas-microsoft-com:office:smarttags" w:element="place">
        <w:smartTag w:uri="urn:schemas-microsoft-com:office:smarttags" w:element="City">
          <w:r>
            <w:t>Wilson</w:t>
          </w:r>
        </w:smartTag>
      </w:smartTag>
      <w:r>
        <w:t xml:space="preserve">, M. (1994).  Content analysis of university students' leisure reading in health.  </w:t>
      </w:r>
      <w:r>
        <w:rPr>
          <w:i/>
        </w:rPr>
        <w:t>Journal of Health Education</w:t>
      </w:r>
      <w:r>
        <w:t xml:space="preserve">, </w:t>
      </w:r>
      <w:r>
        <w:rPr>
          <w:i/>
        </w:rPr>
        <w:t>25</w:t>
      </w:r>
      <w:r>
        <w:t>, 252-253.</w:t>
      </w:r>
    </w:p>
    <w:p w:rsidR="00753AB3" w:rsidRDefault="00753AB3">
      <w:pPr>
        <w:widowControl w:val="0"/>
      </w:pPr>
    </w:p>
    <w:p w:rsidR="00753AB3" w:rsidRDefault="00753AB3">
      <w:pPr>
        <w:widowControl w:val="0"/>
      </w:pPr>
      <w:r>
        <w:t xml:space="preserve">Wilson, M.G. &amp; </w:t>
      </w:r>
      <w:proofErr w:type="spellStart"/>
      <w:r>
        <w:t>Edmunson</w:t>
      </w:r>
      <w:proofErr w:type="spellEnd"/>
      <w:r>
        <w:t xml:space="preserve">, J. (1993).  Characteristics of adherers of a worksite cholesterol intervention program.  </w:t>
      </w:r>
      <w:r>
        <w:rPr>
          <w:i/>
        </w:rPr>
        <w:t>Health Values</w:t>
      </w:r>
      <w:r>
        <w:t xml:space="preserve">, </w:t>
      </w:r>
      <w:r>
        <w:rPr>
          <w:i/>
        </w:rPr>
        <w:t>17</w:t>
      </w:r>
      <w:r>
        <w:t>(3), 10-20.</w:t>
      </w:r>
    </w:p>
    <w:p w:rsidR="00753AB3" w:rsidRDefault="00753AB3">
      <w:pPr>
        <w:widowControl w:val="0"/>
      </w:pPr>
    </w:p>
    <w:p w:rsidR="00753AB3" w:rsidRDefault="00753AB3">
      <w:pPr>
        <w:widowControl w:val="0"/>
      </w:pPr>
      <w:r>
        <w:t xml:space="preserve">Dattilo, A.M., &amp; </w:t>
      </w:r>
      <w:smartTag w:uri="urn:schemas-microsoft-com:office:smarttags" w:element="place">
        <w:smartTag w:uri="urn:schemas-microsoft-com:office:smarttags" w:element="City">
          <w:r>
            <w:t>Wilson</w:t>
          </w:r>
        </w:smartTag>
      </w:smartTag>
      <w:r>
        <w:t xml:space="preserve">, M.G. (1993).  Coronary heart disease risk factors in black women.  </w:t>
      </w:r>
      <w:r>
        <w:rPr>
          <w:i/>
        </w:rPr>
        <w:t>Journal of Cardiopulmonary Rehabilitation</w:t>
      </w:r>
      <w:r>
        <w:t xml:space="preserve">, </w:t>
      </w:r>
      <w:r>
        <w:rPr>
          <w:i/>
        </w:rPr>
        <w:t>13</w:t>
      </w:r>
      <w:r>
        <w:t>, 243-247.</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w:t>
      </w:r>
      <w:proofErr w:type="spellStart"/>
      <w:r>
        <w:t>Edmunson</w:t>
      </w:r>
      <w:proofErr w:type="spellEnd"/>
      <w:r>
        <w:t xml:space="preserve">, J., &amp; </w:t>
      </w:r>
      <w:proofErr w:type="spellStart"/>
      <w:r>
        <w:t>DeJoy</w:t>
      </w:r>
      <w:proofErr w:type="spellEnd"/>
      <w:r>
        <w:t xml:space="preserve">, D. M. (1992). Cost-effectiveness of worksite cholesterol screening and intervention programs.  </w:t>
      </w:r>
      <w:r>
        <w:rPr>
          <w:i/>
        </w:rPr>
        <w:t>Journal of Occupational Medicine</w:t>
      </w:r>
      <w:r>
        <w:t xml:space="preserve">, </w:t>
      </w:r>
      <w:r>
        <w:rPr>
          <w:i/>
        </w:rPr>
        <w:t>34</w:t>
      </w:r>
      <w:r>
        <w:t>, 642-649.</w:t>
      </w:r>
    </w:p>
    <w:p w:rsidR="00753AB3" w:rsidRDefault="00753AB3">
      <w:pPr>
        <w:widowControl w:val="0"/>
      </w:pPr>
    </w:p>
    <w:p w:rsidR="00753AB3" w:rsidRDefault="00753AB3">
      <w:pPr>
        <w:widowControl w:val="0"/>
      </w:pPr>
      <w:r>
        <w:t xml:space="preserve">Wilson, M.G. &amp; </w:t>
      </w:r>
      <w:proofErr w:type="spellStart"/>
      <w:r>
        <w:t>Edmunson</w:t>
      </w:r>
      <w:proofErr w:type="spellEnd"/>
      <w:r>
        <w:t xml:space="preserve">, J. (1991). Prevalence of hypercholesterolemia in a national worksite </w:t>
      </w:r>
      <w:r>
        <w:lastRenderedPageBreak/>
        <w:t xml:space="preserve">sample.  </w:t>
      </w:r>
      <w:r>
        <w:rPr>
          <w:i/>
        </w:rPr>
        <w:t>American Journal of Preventive Medicine</w:t>
      </w:r>
      <w:r>
        <w:t xml:space="preserve">, </w:t>
      </w:r>
      <w:r>
        <w:rPr>
          <w:i/>
        </w:rPr>
        <w:t>7</w:t>
      </w:r>
      <w:r>
        <w:t xml:space="preserve">, 280-284.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(1991). Cholesterol reduction in the workplace and in community settings.  </w:t>
      </w:r>
      <w:r>
        <w:rPr>
          <w:i/>
        </w:rPr>
        <w:t>Journal of Community Health</w:t>
      </w:r>
      <w:r>
        <w:t xml:space="preserve">, </w:t>
      </w:r>
      <w:r>
        <w:rPr>
          <w:i/>
        </w:rPr>
        <w:t>16</w:t>
      </w:r>
      <w:r>
        <w:t xml:space="preserve">, 49-65.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&amp; Olds, S.  (1991). Application of the marketing mix to the marketing of health promotion.  </w:t>
      </w:r>
      <w:r>
        <w:rPr>
          <w:i/>
        </w:rPr>
        <w:t>Journal of Health Education</w:t>
      </w:r>
      <w:r>
        <w:t xml:space="preserve">, </w:t>
      </w:r>
      <w:r>
        <w:rPr>
          <w:i/>
        </w:rPr>
        <w:t>22</w:t>
      </w:r>
      <w:r>
        <w:t xml:space="preserve">, 254-259.  </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&amp; </w:t>
      </w:r>
      <w:proofErr w:type="spellStart"/>
      <w:r>
        <w:t>Lamarine</w:t>
      </w:r>
      <w:proofErr w:type="spellEnd"/>
      <w:r>
        <w:t xml:space="preserve">, R. (1990).  A health promotion marketing analysis of adolescent information sources.  </w:t>
      </w:r>
      <w:r>
        <w:rPr>
          <w:i/>
        </w:rPr>
        <w:t>Wellness Perspectives: Research, Theory, and Practice</w:t>
      </w:r>
      <w:r>
        <w:t xml:space="preserve">, </w:t>
      </w:r>
      <w:r>
        <w:rPr>
          <w:i/>
        </w:rPr>
        <w:t>6</w:t>
      </w:r>
      <w:r>
        <w:t>, 67-74.</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(1990).  Factors associated with, issues related to, and suggestions for increasing participation in workplace health promotion programs.  </w:t>
      </w:r>
      <w:r>
        <w:rPr>
          <w:i/>
        </w:rPr>
        <w:t>Health Values: Health Behavior, Education, &amp; Promotion</w:t>
      </w:r>
      <w:r>
        <w:t xml:space="preserve">, </w:t>
      </w:r>
      <w:r>
        <w:rPr>
          <w:i/>
        </w:rPr>
        <w:t>14</w:t>
      </w:r>
      <w:r>
        <w:t>, 29-36.</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(1990).  Factors associated with initial participation in workplace behavior change programs.  </w:t>
      </w:r>
      <w:r>
        <w:rPr>
          <w:i/>
        </w:rPr>
        <w:t>Wellness Perspectives: Research, Theory, and Practice</w:t>
      </w:r>
      <w:r>
        <w:t xml:space="preserve">, </w:t>
      </w:r>
      <w:r>
        <w:rPr>
          <w:i/>
        </w:rPr>
        <w:t>6</w:t>
      </w:r>
      <w:r>
        <w:t>, 32-49.</w:t>
      </w:r>
    </w:p>
    <w:p w:rsidR="00753AB3" w:rsidRDefault="00753AB3">
      <w:pPr>
        <w:widowControl w:val="0"/>
      </w:pPr>
    </w:p>
    <w:p w:rsidR="00753AB3" w:rsidRDefault="00753AB3">
      <w:pPr>
        <w:widowControl w:val="0"/>
      </w:pPr>
      <w:smartTag w:uri="urn:schemas-microsoft-com:office:smarttags" w:element="City">
        <w:r>
          <w:t>Wilson</w:t>
        </w:r>
      </w:smartTag>
      <w:r>
        <w:t xml:space="preserve">, M.G., &amp; </w:t>
      </w:r>
      <w:smartTag w:uri="urn:schemas-microsoft-com:office:smarttags" w:element="place">
        <w:smartTag w:uri="urn:schemas-microsoft-com:office:smarttags" w:element="City">
          <w:r>
            <w:t>Wilson</w:t>
          </w:r>
        </w:smartTag>
      </w:smartTag>
      <w:r>
        <w:t xml:space="preserve">, K.M. (1987).  Strategies and materials for smokeless tobacco education.  </w:t>
      </w:r>
      <w:r>
        <w:rPr>
          <w:i/>
        </w:rPr>
        <w:t>Journal of School Health</w:t>
      </w:r>
      <w:r>
        <w:t xml:space="preserve">, </w:t>
      </w:r>
      <w:r>
        <w:rPr>
          <w:i/>
        </w:rPr>
        <w:t>57</w:t>
      </w:r>
      <w:r>
        <w:t>, 74-76.</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(1986).  A national survey of occupational health programs in federal government agencies.  </w:t>
      </w:r>
      <w:r>
        <w:rPr>
          <w:i/>
        </w:rPr>
        <w:t>Health Education</w:t>
      </w:r>
      <w:r>
        <w:t xml:space="preserve">, </w:t>
      </w:r>
      <w:r>
        <w:rPr>
          <w:i/>
        </w:rPr>
        <w:t>17</w:t>
      </w:r>
      <w:r>
        <w:t>, 28-30.</w:t>
      </w:r>
    </w:p>
    <w:p w:rsidR="00753AB3" w:rsidRDefault="00753AB3">
      <w:pPr>
        <w:widowControl w:val="0"/>
      </w:pPr>
    </w:p>
    <w:p w:rsidR="00753AB3" w:rsidRDefault="00753AB3">
      <w:pPr>
        <w:widowControl w:val="0"/>
      </w:pPr>
      <w:smartTag w:uri="urn:schemas-microsoft-com:office:smarttags" w:element="place">
        <w:smartTag w:uri="urn:schemas-microsoft-com:office:smarttags" w:element="City">
          <w:r>
            <w:t>Wilson</w:t>
          </w:r>
        </w:smartTag>
      </w:smartTag>
      <w:r>
        <w:t xml:space="preserve">, M.G. (1985).  Health education and needs assessment: Is there a match?  </w:t>
      </w:r>
      <w:r>
        <w:rPr>
          <w:i/>
        </w:rPr>
        <w:t>Eta Sigma Gamma Student Monograph</w:t>
      </w:r>
      <w:r>
        <w:t xml:space="preserve">, </w:t>
      </w:r>
      <w:r>
        <w:rPr>
          <w:i/>
        </w:rPr>
        <w:t>3</w:t>
      </w:r>
      <w:r>
        <w:t>, 45-48.</w:t>
      </w:r>
    </w:p>
    <w:p w:rsidR="00753AB3" w:rsidRDefault="00753AB3">
      <w:pPr>
        <w:widowControl w:val="0"/>
      </w:pPr>
    </w:p>
    <w:p w:rsidR="00753AB3" w:rsidRDefault="00753AB3">
      <w:pPr>
        <w:widowControl w:val="0"/>
      </w:pPr>
      <w:r>
        <w:rPr>
          <w:b/>
        </w:rPr>
        <w:t>Grants or Contracts</w:t>
      </w:r>
      <w:r>
        <w:t xml:space="preserve">  </w:t>
      </w:r>
    </w:p>
    <w:p w:rsidR="00FA0AAB" w:rsidRPr="00FA0AAB" w:rsidRDefault="00FA0AAB">
      <w:pPr>
        <w:widowControl w:val="0"/>
        <w:rPr>
          <w:i/>
        </w:rPr>
      </w:pPr>
      <w:r w:rsidRPr="00FA0AAB">
        <w:rPr>
          <w:i/>
        </w:rPr>
        <w:t>Evaluation of Employee Wellness Programs and Climate Survey</w:t>
      </w:r>
    </w:p>
    <w:p w:rsidR="00FA0AAB" w:rsidRPr="00FA0AAB" w:rsidRDefault="00FA0AAB" w:rsidP="00FA0AAB">
      <w:pPr>
        <w:widowControl w:val="0"/>
      </w:pPr>
      <w:r w:rsidRPr="00FA0AAB">
        <w:t xml:space="preserve">Division of Public Health, Department of Human Resources, State of Georgia; </w:t>
      </w:r>
    </w:p>
    <w:p w:rsidR="00FA0AAB" w:rsidRPr="00FA0AAB" w:rsidRDefault="00FA0AAB" w:rsidP="00FA0AAB">
      <w:pPr>
        <w:widowControl w:val="0"/>
      </w:pPr>
      <w:r w:rsidRPr="00FA0AAB">
        <w:t>$44,999; 201</w:t>
      </w:r>
      <w:r>
        <w:t>6</w:t>
      </w:r>
      <w:r w:rsidRPr="00FA0AAB">
        <w:t>-201</w:t>
      </w:r>
      <w:r>
        <w:t>7</w:t>
      </w:r>
      <w:r w:rsidRPr="00FA0AAB">
        <w:t>.</w:t>
      </w:r>
    </w:p>
    <w:p w:rsidR="00FA0AAB" w:rsidRPr="00FA0AAB" w:rsidRDefault="00FA0AAB" w:rsidP="00FA0AAB">
      <w:pPr>
        <w:widowControl w:val="0"/>
      </w:pPr>
      <w:r w:rsidRPr="00FA0AAB">
        <w:t>PI:  M. Wilson</w:t>
      </w:r>
    </w:p>
    <w:p w:rsidR="00FA0AAB" w:rsidRDefault="00FA0AAB">
      <w:pPr>
        <w:widowControl w:val="0"/>
      </w:pPr>
    </w:p>
    <w:p w:rsidR="001D68BE" w:rsidRDefault="001D68BE">
      <w:pPr>
        <w:widowControl w:val="0"/>
      </w:pPr>
      <w:r w:rsidRPr="001D68BE">
        <w:rPr>
          <w:i/>
        </w:rPr>
        <w:t>Evaluation of Holiday Survivor and Climate Survey</w:t>
      </w:r>
      <w:r>
        <w:t xml:space="preserve">. </w:t>
      </w:r>
    </w:p>
    <w:p w:rsidR="001D68BE" w:rsidRPr="001D68BE" w:rsidRDefault="001D68BE" w:rsidP="001D68BE">
      <w:pPr>
        <w:widowControl w:val="0"/>
      </w:pPr>
      <w:r w:rsidRPr="001D68BE">
        <w:t xml:space="preserve">Division of Public Health, Department of Human Resources, State of Georgia; </w:t>
      </w:r>
    </w:p>
    <w:p w:rsidR="001D68BE" w:rsidRPr="001D68BE" w:rsidRDefault="00BB5F06" w:rsidP="001D68BE">
      <w:pPr>
        <w:widowControl w:val="0"/>
      </w:pPr>
      <w:r>
        <w:t>$35</w:t>
      </w:r>
      <w:r w:rsidR="001D68BE">
        <w:t>,999</w:t>
      </w:r>
      <w:r w:rsidR="001D68BE" w:rsidRPr="001D68BE">
        <w:t>; 201</w:t>
      </w:r>
      <w:r w:rsidR="001D68BE">
        <w:t>5</w:t>
      </w:r>
      <w:r w:rsidR="001D68BE" w:rsidRPr="001D68BE">
        <w:t>-201</w:t>
      </w:r>
      <w:r w:rsidR="001D68BE">
        <w:t>6</w:t>
      </w:r>
      <w:r w:rsidR="001D68BE" w:rsidRPr="001D68BE">
        <w:t>.</w:t>
      </w:r>
      <w:r w:rsidRPr="00BB5F06">
        <w:t xml:space="preserve"> Budget amendment: $10,000.  </w:t>
      </w:r>
    </w:p>
    <w:p w:rsidR="001D68BE" w:rsidRPr="001D68BE" w:rsidRDefault="001D68BE" w:rsidP="001D68BE">
      <w:pPr>
        <w:widowControl w:val="0"/>
      </w:pPr>
      <w:r w:rsidRPr="001D68BE">
        <w:t>PI:  M. Wilson</w:t>
      </w:r>
    </w:p>
    <w:p w:rsidR="001D68BE" w:rsidRDefault="001D68BE">
      <w:pPr>
        <w:widowControl w:val="0"/>
      </w:pPr>
    </w:p>
    <w:p w:rsidR="008D6C7B" w:rsidRPr="008D6C7B" w:rsidRDefault="008D6C7B" w:rsidP="008D6C7B">
      <w:pPr>
        <w:widowControl w:val="0"/>
        <w:rPr>
          <w:i/>
        </w:rPr>
      </w:pPr>
      <w:r w:rsidRPr="008D6C7B">
        <w:rPr>
          <w:i/>
        </w:rPr>
        <w:t>Evaluat</w:t>
      </w:r>
      <w:r>
        <w:rPr>
          <w:i/>
        </w:rPr>
        <w:t>ion of Standing Workstations and Climate Survey</w:t>
      </w:r>
      <w:r w:rsidRPr="008D6C7B">
        <w:rPr>
          <w:i/>
        </w:rPr>
        <w:t xml:space="preserve">. </w:t>
      </w:r>
    </w:p>
    <w:p w:rsidR="008D6C7B" w:rsidRPr="008D6C7B" w:rsidRDefault="008D6C7B" w:rsidP="008D6C7B">
      <w:pPr>
        <w:widowControl w:val="0"/>
      </w:pPr>
      <w:r w:rsidRPr="008D6C7B">
        <w:t xml:space="preserve">Division of Public Health, Department of Human Resources, State of Georgia; </w:t>
      </w:r>
    </w:p>
    <w:p w:rsidR="008D6C7B" w:rsidRPr="008D6C7B" w:rsidRDefault="008D6C7B" w:rsidP="008D6C7B">
      <w:pPr>
        <w:widowControl w:val="0"/>
      </w:pPr>
      <w:r>
        <w:t>$39,718</w:t>
      </w:r>
      <w:r w:rsidRPr="008D6C7B">
        <w:t>; 201</w:t>
      </w:r>
      <w:r>
        <w:t>4</w:t>
      </w:r>
      <w:r w:rsidRPr="008D6C7B">
        <w:t>-201</w:t>
      </w:r>
      <w:r>
        <w:t>5</w:t>
      </w:r>
      <w:r w:rsidRPr="008D6C7B">
        <w:t>.</w:t>
      </w:r>
      <w:r w:rsidR="001D68BE">
        <w:t xml:space="preserve">  Budget amendment: $10,000.  </w:t>
      </w:r>
    </w:p>
    <w:p w:rsidR="008D6C7B" w:rsidRPr="008D6C7B" w:rsidRDefault="008D6C7B" w:rsidP="008D6C7B">
      <w:pPr>
        <w:widowControl w:val="0"/>
      </w:pPr>
      <w:r w:rsidRPr="008D6C7B">
        <w:t>PI:  M. Wilson</w:t>
      </w:r>
    </w:p>
    <w:p w:rsidR="008D6C7B" w:rsidRDefault="008D6C7B">
      <w:pPr>
        <w:widowControl w:val="0"/>
      </w:pPr>
    </w:p>
    <w:p w:rsidR="003C3A8F" w:rsidRPr="00D3174D" w:rsidRDefault="00D3174D" w:rsidP="003C3A8F">
      <w:pPr>
        <w:widowControl w:val="0"/>
        <w:rPr>
          <w:i/>
        </w:rPr>
      </w:pPr>
      <w:r w:rsidRPr="00D3174D">
        <w:rPr>
          <w:i/>
        </w:rPr>
        <w:t xml:space="preserve">Putting CDSMP to work:  Implementation of the Live Healthy Work Healthy Program.  </w:t>
      </w:r>
    </w:p>
    <w:p w:rsidR="00D3174D" w:rsidRDefault="00D3174D" w:rsidP="003C3A8F">
      <w:pPr>
        <w:widowControl w:val="0"/>
      </w:pPr>
      <w:r>
        <w:t xml:space="preserve">National Heart, Lung and Blood Institute, National Institutes of Health; </w:t>
      </w:r>
    </w:p>
    <w:p w:rsidR="00D3174D" w:rsidRDefault="00D3174D" w:rsidP="003C3A8F">
      <w:pPr>
        <w:widowControl w:val="0"/>
      </w:pPr>
      <w:r>
        <w:t>$3,236,343; 201</w:t>
      </w:r>
      <w:r w:rsidR="00926A46">
        <w:t>4-2019</w:t>
      </w:r>
      <w:r>
        <w:t xml:space="preserve">.  </w:t>
      </w:r>
    </w:p>
    <w:p w:rsidR="00015D0F" w:rsidRDefault="00015D0F" w:rsidP="003C3A8F">
      <w:pPr>
        <w:widowControl w:val="0"/>
      </w:pPr>
      <w:r w:rsidRPr="00015D0F">
        <w:t>PI:  M. Wilson</w:t>
      </w:r>
      <w:r>
        <w:t xml:space="preserve"> and M. Smith</w:t>
      </w:r>
    </w:p>
    <w:p w:rsidR="00D3174D" w:rsidRDefault="00D3174D" w:rsidP="003C3A8F">
      <w:pPr>
        <w:widowControl w:val="0"/>
      </w:pPr>
    </w:p>
    <w:p w:rsidR="003C3A8F" w:rsidRPr="003C3A8F" w:rsidRDefault="003C3A8F" w:rsidP="003C3A8F">
      <w:pPr>
        <w:widowControl w:val="0"/>
        <w:rPr>
          <w:i/>
        </w:rPr>
      </w:pPr>
      <w:r w:rsidRPr="003C3A8F">
        <w:rPr>
          <w:i/>
        </w:rPr>
        <w:t xml:space="preserve">Evaluation of </w:t>
      </w:r>
      <w:proofErr w:type="spellStart"/>
      <w:r w:rsidRPr="003C3A8F">
        <w:rPr>
          <w:i/>
        </w:rPr>
        <w:t>InSTEP</w:t>
      </w:r>
      <w:proofErr w:type="spellEnd"/>
      <w:r w:rsidRPr="003C3A8F">
        <w:rPr>
          <w:i/>
        </w:rPr>
        <w:t xml:space="preserve"> and Worksite Wellness Programs</w:t>
      </w:r>
      <w:r>
        <w:rPr>
          <w:i/>
        </w:rPr>
        <w:t>.</w:t>
      </w:r>
      <w:r w:rsidRPr="003C3A8F">
        <w:rPr>
          <w:i/>
        </w:rPr>
        <w:t xml:space="preserve"> </w:t>
      </w:r>
    </w:p>
    <w:p w:rsidR="003C3A8F" w:rsidRPr="003C3A8F" w:rsidRDefault="003C3A8F" w:rsidP="003C3A8F">
      <w:pPr>
        <w:widowControl w:val="0"/>
      </w:pPr>
      <w:r w:rsidRPr="003C3A8F">
        <w:t xml:space="preserve">Division of Public Health, Department of Human Resources, State of Georgia; </w:t>
      </w:r>
    </w:p>
    <w:p w:rsidR="003C3A8F" w:rsidRDefault="003C3A8F">
      <w:pPr>
        <w:widowControl w:val="0"/>
      </w:pPr>
      <w:r>
        <w:t>$80,000; 2013-2014.</w:t>
      </w:r>
    </w:p>
    <w:p w:rsidR="003C3A8F" w:rsidRPr="003C3A8F" w:rsidRDefault="003C3A8F" w:rsidP="003C3A8F">
      <w:pPr>
        <w:widowControl w:val="0"/>
      </w:pPr>
      <w:r w:rsidRPr="003C3A8F">
        <w:t>PI:  M. Wilson</w:t>
      </w:r>
    </w:p>
    <w:p w:rsidR="003C3A8F" w:rsidRDefault="003C3A8F">
      <w:pPr>
        <w:widowControl w:val="0"/>
      </w:pPr>
    </w:p>
    <w:p w:rsidR="00287386" w:rsidRPr="00287386" w:rsidRDefault="00287386">
      <w:pPr>
        <w:widowControl w:val="0"/>
        <w:rPr>
          <w:i/>
        </w:rPr>
      </w:pPr>
      <w:r w:rsidRPr="00287386">
        <w:rPr>
          <w:i/>
        </w:rPr>
        <w:t xml:space="preserve">Public Health Traineeship.  </w:t>
      </w:r>
    </w:p>
    <w:p w:rsidR="00287386" w:rsidRDefault="00287386">
      <w:pPr>
        <w:widowControl w:val="0"/>
      </w:pPr>
      <w:r>
        <w:t xml:space="preserve">Health Resources and Services Administration, U.S. Department of Health and Human Services; $11,920;   2012-2013.  </w:t>
      </w:r>
    </w:p>
    <w:p w:rsidR="00287386" w:rsidRPr="00287386" w:rsidRDefault="00287386" w:rsidP="00287386">
      <w:pPr>
        <w:widowControl w:val="0"/>
      </w:pPr>
      <w:r w:rsidRPr="00287386">
        <w:t>PI:  M. Wilson</w:t>
      </w:r>
    </w:p>
    <w:p w:rsidR="00287386" w:rsidRDefault="00287386">
      <w:pPr>
        <w:widowControl w:val="0"/>
      </w:pPr>
    </w:p>
    <w:p w:rsidR="0034506B" w:rsidRDefault="0034506B">
      <w:pPr>
        <w:widowControl w:val="0"/>
      </w:pPr>
      <w:r w:rsidRPr="0026718C">
        <w:rPr>
          <w:i/>
        </w:rPr>
        <w:t>Effect of intensity and health coaches on the translation of DPP to worksites</w:t>
      </w:r>
      <w:r>
        <w:t xml:space="preserve">. </w:t>
      </w:r>
    </w:p>
    <w:p w:rsidR="0034506B" w:rsidRDefault="0034506B">
      <w:pPr>
        <w:widowControl w:val="0"/>
      </w:pPr>
      <w:r>
        <w:t xml:space="preserve">National Institute of Diabetes and Digestive and Kidney Diseases, National Institutes of Health; </w:t>
      </w:r>
    </w:p>
    <w:p w:rsidR="0034506B" w:rsidRDefault="0034506B">
      <w:pPr>
        <w:widowControl w:val="0"/>
      </w:pPr>
      <w:r>
        <w:t xml:space="preserve">$2,978,155; </w:t>
      </w:r>
      <w:r w:rsidR="0026718C">
        <w:t xml:space="preserve"> </w:t>
      </w:r>
      <w:r>
        <w:t xml:space="preserve">2011-2016.  </w:t>
      </w:r>
    </w:p>
    <w:p w:rsidR="0034506B" w:rsidRDefault="0034506B">
      <w:pPr>
        <w:widowControl w:val="0"/>
      </w:pPr>
      <w:r>
        <w:t>PI:  M. Wilson</w:t>
      </w:r>
    </w:p>
    <w:p w:rsidR="0034506B" w:rsidRDefault="0034506B">
      <w:pPr>
        <w:widowControl w:val="0"/>
      </w:pPr>
    </w:p>
    <w:p w:rsidR="008C6306" w:rsidRDefault="008C6306">
      <w:pPr>
        <w:widowControl w:val="0"/>
      </w:pPr>
      <w:r>
        <w:rPr>
          <w:i/>
        </w:rPr>
        <w:t>Evaluation of the Georgia Worksite Wellness Toolkit.</w:t>
      </w:r>
      <w:r>
        <w:t xml:space="preserve">  </w:t>
      </w:r>
    </w:p>
    <w:p w:rsidR="008C6306" w:rsidRDefault="008C6306">
      <w:pPr>
        <w:widowControl w:val="0"/>
      </w:pPr>
      <w:r>
        <w:t xml:space="preserve">Division of Public Health, Department of Human Resources, State of Georgia; </w:t>
      </w:r>
    </w:p>
    <w:p w:rsidR="008C6306" w:rsidRDefault="00AB325F">
      <w:pPr>
        <w:widowControl w:val="0"/>
      </w:pPr>
      <w:r>
        <w:t>$39</w:t>
      </w:r>
      <w:r w:rsidR="008C6306">
        <w:t xml:space="preserve">,801; 2009-2010.  </w:t>
      </w:r>
    </w:p>
    <w:p w:rsidR="008C6306" w:rsidRDefault="008C6306" w:rsidP="008C6306">
      <w:pPr>
        <w:widowControl w:val="0"/>
      </w:pPr>
      <w:r>
        <w:t>PI:  M. Wilson</w:t>
      </w:r>
    </w:p>
    <w:p w:rsidR="008C6306" w:rsidRPr="008C6306" w:rsidRDefault="008C6306">
      <w:pPr>
        <w:widowControl w:val="0"/>
      </w:pPr>
    </w:p>
    <w:p w:rsidR="00753AB3" w:rsidRDefault="00753AB3">
      <w:pPr>
        <w:widowControl w:val="0"/>
      </w:pPr>
      <w:r>
        <w:rPr>
          <w:i/>
        </w:rPr>
        <w:t>Translating a weight management program to worksites</w:t>
      </w:r>
      <w:r>
        <w:t xml:space="preserve">.  </w:t>
      </w:r>
    </w:p>
    <w:p w:rsidR="00753AB3" w:rsidRDefault="00753AB3">
      <w:pPr>
        <w:widowControl w:val="0"/>
      </w:pPr>
      <w:r>
        <w:t xml:space="preserve">National Institute for Occupational Safety and Health, 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 xml:space="preserve">$1,178,189;  2007-2010. </w:t>
      </w:r>
    </w:p>
    <w:p w:rsidR="00753AB3" w:rsidRDefault="00753AB3">
      <w:pPr>
        <w:widowControl w:val="0"/>
      </w:pPr>
      <w:r>
        <w:t>PI:  M. Wilson</w:t>
      </w:r>
    </w:p>
    <w:p w:rsidR="00753AB3" w:rsidRDefault="00753AB3">
      <w:pPr>
        <w:widowControl w:val="0"/>
      </w:pPr>
    </w:p>
    <w:p w:rsidR="00753AB3" w:rsidRDefault="00753AB3">
      <w:pPr>
        <w:widowControl w:val="0"/>
      </w:pPr>
      <w:r>
        <w:rPr>
          <w:i/>
        </w:rPr>
        <w:t>Workplace Health Group Research Support</w:t>
      </w:r>
      <w:r>
        <w:t xml:space="preserve">.  </w:t>
      </w:r>
    </w:p>
    <w:p w:rsidR="00753AB3" w:rsidRDefault="00753AB3">
      <w:pPr>
        <w:widowControl w:val="0"/>
      </w:pPr>
      <w:r>
        <w:t xml:space="preserve">The Home Depot Corporation;  </w:t>
      </w:r>
    </w:p>
    <w:p w:rsidR="00753AB3" w:rsidRDefault="00753AB3">
      <w:pPr>
        <w:widowControl w:val="0"/>
      </w:pPr>
      <w:r>
        <w:t xml:space="preserve">$15,000;  2005. </w:t>
      </w:r>
    </w:p>
    <w:p w:rsidR="00753AB3" w:rsidRDefault="00753AB3">
      <w:pPr>
        <w:widowControl w:val="0"/>
      </w:pPr>
      <w:r>
        <w:t>PI:  M. Wilson</w:t>
      </w:r>
    </w:p>
    <w:p w:rsidR="00753AB3" w:rsidRDefault="00753AB3">
      <w:pPr>
        <w:widowControl w:val="0"/>
      </w:pPr>
    </w:p>
    <w:p w:rsidR="00753AB3" w:rsidRDefault="00753AB3">
      <w:pPr>
        <w:widowControl w:val="0"/>
      </w:pPr>
      <w:r>
        <w:rPr>
          <w:i/>
        </w:rPr>
        <w:t>Healthy work organization:  Health and behavioral outcomes</w:t>
      </w:r>
      <w:r>
        <w:t xml:space="preserve">.  </w:t>
      </w:r>
    </w:p>
    <w:p w:rsidR="00753AB3" w:rsidRDefault="00753AB3">
      <w:pPr>
        <w:widowControl w:val="0"/>
      </w:pPr>
      <w:r>
        <w:t xml:space="preserve">National Institute for Occupational Safety and Health, 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$17,600;  2005-2006.</w:t>
      </w:r>
    </w:p>
    <w:p w:rsidR="00753AB3" w:rsidRDefault="00753AB3">
      <w:pPr>
        <w:widowControl w:val="0"/>
      </w:pPr>
      <w:r>
        <w:t xml:space="preserve">PI:  D. </w:t>
      </w:r>
      <w:proofErr w:type="spellStart"/>
      <w:r>
        <w:t>DeJoy</w:t>
      </w:r>
      <w:proofErr w:type="spellEnd"/>
      <w:r>
        <w:t>,  Co-PI:  M. Wilson</w:t>
      </w:r>
    </w:p>
    <w:p w:rsidR="00753AB3" w:rsidRDefault="00753AB3">
      <w:pPr>
        <w:widowControl w:val="0"/>
        <w:rPr>
          <w:i/>
        </w:rPr>
      </w:pPr>
    </w:p>
    <w:p w:rsidR="00753AB3" w:rsidRDefault="00753AB3">
      <w:pPr>
        <w:widowControl w:val="0"/>
      </w:pPr>
      <w:r>
        <w:rPr>
          <w:i/>
        </w:rPr>
        <w:t>Environmental approaches to obesity management at Dow</w:t>
      </w:r>
      <w:r>
        <w:t xml:space="preserve">.  </w:t>
      </w:r>
    </w:p>
    <w:p w:rsidR="00753AB3" w:rsidRDefault="00753AB3">
      <w:pPr>
        <w:widowControl w:val="0"/>
      </w:pPr>
      <w:r>
        <w:t xml:space="preserve">National Heart, Lung, and Blood Institute, National Institutes of Health;   </w:t>
      </w:r>
    </w:p>
    <w:p w:rsidR="00753AB3" w:rsidRDefault="00753AB3">
      <w:pPr>
        <w:widowControl w:val="0"/>
      </w:pPr>
      <w:r>
        <w:t xml:space="preserve">$1,131,357  ($4,534,340 total project);  2004 - 2008.  </w:t>
      </w:r>
    </w:p>
    <w:p w:rsidR="00753AB3" w:rsidRDefault="00753AB3">
      <w:pPr>
        <w:widowControl w:val="0"/>
      </w:pPr>
      <w:r>
        <w:t xml:space="preserve">PI @ UGA: D. </w:t>
      </w:r>
      <w:proofErr w:type="spellStart"/>
      <w:r>
        <w:t>DeJoy</w:t>
      </w:r>
      <w:proofErr w:type="spellEnd"/>
      <w:r>
        <w:t xml:space="preserve">, Co-PI: M. Wilson;  PI overall project:  Ron </w:t>
      </w:r>
      <w:proofErr w:type="spellStart"/>
      <w:r>
        <w:t>Goetzel</w:t>
      </w:r>
      <w:proofErr w:type="spellEnd"/>
      <w:r>
        <w:t xml:space="preserve"> </w:t>
      </w:r>
    </w:p>
    <w:p w:rsidR="00753AB3" w:rsidRDefault="00753AB3">
      <w:pPr>
        <w:widowControl w:val="0"/>
      </w:pPr>
    </w:p>
    <w:p w:rsidR="00753AB3" w:rsidRDefault="00753AB3">
      <w:pPr>
        <w:widowControl w:val="0"/>
      </w:pPr>
      <w:r>
        <w:rPr>
          <w:i/>
        </w:rPr>
        <w:t>WAGES: Worksite activity for employee goal setting</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$1,303,565;  2004 - 2007.</w:t>
      </w:r>
    </w:p>
    <w:p w:rsidR="00753AB3" w:rsidRDefault="00753AB3">
      <w:pPr>
        <w:widowControl w:val="0"/>
      </w:pPr>
      <w:r>
        <w:t xml:space="preserve">PI:  R. Dishman, Co-PI:  M. Wilson </w:t>
      </w:r>
    </w:p>
    <w:p w:rsidR="00753AB3" w:rsidRDefault="00753AB3">
      <w:pPr>
        <w:widowControl w:val="0"/>
      </w:pPr>
    </w:p>
    <w:p w:rsidR="00753AB3" w:rsidRDefault="00753AB3">
      <w:pPr>
        <w:widowControl w:val="0"/>
      </w:pPr>
      <w:r>
        <w:rPr>
          <w:i/>
        </w:rPr>
        <w:t>Workplace Health Group Research Support</w:t>
      </w:r>
      <w:r>
        <w:t xml:space="preserve">.  </w:t>
      </w:r>
    </w:p>
    <w:p w:rsidR="00753AB3" w:rsidRDefault="00753AB3">
      <w:pPr>
        <w:widowControl w:val="0"/>
      </w:pPr>
      <w:r>
        <w:t xml:space="preserve">The Home Depot Corporation, </w:t>
      </w:r>
    </w:p>
    <w:p w:rsidR="00753AB3" w:rsidRDefault="00753AB3">
      <w:pPr>
        <w:widowControl w:val="0"/>
      </w:pPr>
      <w:r>
        <w:t xml:space="preserve">$18,000; 2004. </w:t>
      </w:r>
    </w:p>
    <w:p w:rsidR="00753AB3" w:rsidRDefault="00753AB3">
      <w:pPr>
        <w:widowControl w:val="0"/>
      </w:pPr>
      <w:r>
        <w:t>PI:  M. Wilson</w:t>
      </w:r>
    </w:p>
    <w:p w:rsidR="00753AB3" w:rsidRDefault="00753AB3">
      <w:pPr>
        <w:widowControl w:val="0"/>
      </w:pPr>
    </w:p>
    <w:p w:rsidR="00753AB3" w:rsidRDefault="00753AB3">
      <w:pPr>
        <w:widowControl w:val="0"/>
      </w:pPr>
      <w:r>
        <w:rPr>
          <w:i/>
        </w:rPr>
        <w:t>Workplace Health Group Research Support</w:t>
      </w:r>
      <w:r>
        <w:t xml:space="preserve">.  </w:t>
      </w:r>
    </w:p>
    <w:p w:rsidR="00753AB3" w:rsidRDefault="00753AB3">
      <w:pPr>
        <w:widowControl w:val="0"/>
      </w:pPr>
      <w:r>
        <w:t xml:space="preserve">The Home Depot Corporation, </w:t>
      </w:r>
    </w:p>
    <w:p w:rsidR="00753AB3" w:rsidRDefault="00753AB3">
      <w:pPr>
        <w:widowControl w:val="0"/>
      </w:pPr>
      <w:r>
        <w:t xml:space="preserve">$27,000; 2003. </w:t>
      </w:r>
    </w:p>
    <w:p w:rsidR="00753AB3" w:rsidRDefault="00753AB3">
      <w:pPr>
        <w:widowControl w:val="0"/>
      </w:pPr>
      <w:r>
        <w:t>PI:  M. Wilson</w:t>
      </w:r>
    </w:p>
    <w:p w:rsidR="00753AB3" w:rsidRDefault="00753AB3">
      <w:pPr>
        <w:widowControl w:val="0"/>
      </w:pPr>
    </w:p>
    <w:p w:rsidR="00753AB3" w:rsidRDefault="00753AB3">
      <w:pPr>
        <w:widowControl w:val="0"/>
      </w:pPr>
      <w:r>
        <w:rPr>
          <w:i/>
        </w:rPr>
        <w:t>A worksite intervention to increase physical activity and physical fitness</w:t>
      </w:r>
      <w:r>
        <w:t xml:space="preserve">.  </w:t>
      </w:r>
    </w:p>
    <w:p w:rsidR="00753AB3" w:rsidRDefault="00753AB3">
      <w:pPr>
        <w:widowControl w:val="0"/>
      </w:pPr>
      <w:smartTag w:uri="urn:schemas-microsoft-com:office:smarttags" w:element="PlaceType">
        <w:r>
          <w:t>College</w:t>
        </w:r>
      </w:smartTag>
      <w:r>
        <w:t xml:space="preserve"> of </w:t>
      </w:r>
      <w:smartTag w:uri="urn:schemas-microsoft-com:office:smarttags" w:element="PlaceName">
        <w:r>
          <w:t>Education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w:t>
      </w:r>
    </w:p>
    <w:p w:rsidR="00753AB3" w:rsidRDefault="00753AB3">
      <w:pPr>
        <w:widowControl w:val="0"/>
      </w:pPr>
      <w:r>
        <w:t xml:space="preserve">$15,000;  2001.  </w:t>
      </w:r>
    </w:p>
    <w:p w:rsidR="00753AB3" w:rsidRDefault="00753AB3">
      <w:pPr>
        <w:widowControl w:val="0"/>
      </w:pPr>
      <w:r>
        <w:t xml:space="preserve">PI: R. Dishman, Co-PI: M. Wilson </w:t>
      </w:r>
    </w:p>
    <w:p w:rsidR="00753AB3" w:rsidRDefault="00753AB3">
      <w:pPr>
        <w:widowControl w:val="0"/>
      </w:pPr>
    </w:p>
    <w:p w:rsidR="00753AB3" w:rsidRDefault="00753AB3">
      <w:pPr>
        <w:widowControl w:val="0"/>
      </w:pPr>
      <w:r>
        <w:rPr>
          <w:i/>
        </w:rPr>
        <w:t xml:space="preserve">Healthy work organization:  Intervention effectiveness.  </w:t>
      </w:r>
    </w:p>
    <w:p w:rsidR="00753AB3" w:rsidRDefault="00753AB3">
      <w:pPr>
        <w:widowControl w:val="0"/>
      </w:pPr>
      <w:r>
        <w:t xml:space="preserve">National Institutes of Health and National Institute for Occupational Safety and Health, Centers for Disease Control and Prevention, U.S. Public Health Service (funding </w:t>
      </w:r>
      <w:r w:rsidR="008C6306">
        <w:t>supplement</w:t>
      </w:r>
      <w:r>
        <w:t xml:space="preserve">);   </w:t>
      </w:r>
    </w:p>
    <w:p w:rsidR="00753AB3" w:rsidRDefault="00753AB3">
      <w:pPr>
        <w:widowControl w:val="0"/>
      </w:pPr>
      <w:r>
        <w:t xml:space="preserve">$41,000;  2000.  </w:t>
      </w:r>
    </w:p>
    <w:p w:rsidR="00753AB3" w:rsidRDefault="00753AB3">
      <w:pPr>
        <w:widowControl w:val="0"/>
      </w:pPr>
      <w:r>
        <w:t xml:space="preserve">PI:  D. </w:t>
      </w:r>
      <w:proofErr w:type="spellStart"/>
      <w:r>
        <w:t>DeJoy</w:t>
      </w:r>
      <w:proofErr w:type="spellEnd"/>
      <w:r>
        <w:t>,  Co-PI:  M. Wilson</w:t>
      </w:r>
    </w:p>
    <w:p w:rsidR="00753AB3" w:rsidRDefault="00753AB3">
      <w:pPr>
        <w:widowControl w:val="0"/>
      </w:pPr>
    </w:p>
    <w:p w:rsidR="00753AB3" w:rsidRDefault="00753AB3">
      <w:pPr>
        <w:widowControl w:val="0"/>
      </w:pPr>
      <w:r>
        <w:rPr>
          <w:i/>
        </w:rPr>
        <w:t>Healthy work organization:  Intervention effectiveness</w:t>
      </w:r>
      <w:r>
        <w:t xml:space="preserve">.  </w:t>
      </w:r>
    </w:p>
    <w:p w:rsidR="00753AB3" w:rsidRDefault="00753AB3">
      <w:pPr>
        <w:widowControl w:val="0"/>
      </w:pPr>
      <w:r>
        <w:t xml:space="preserve">National Institutes of Health and National Institute for Occupational Safety and Health, 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 xml:space="preserve">$848,948;  1999 - 2002.  </w:t>
      </w:r>
    </w:p>
    <w:p w:rsidR="00753AB3" w:rsidRDefault="00753AB3">
      <w:pPr>
        <w:widowControl w:val="0"/>
      </w:pPr>
      <w:r>
        <w:t xml:space="preserve">PI:  D. </w:t>
      </w:r>
      <w:proofErr w:type="spellStart"/>
      <w:r>
        <w:t>DeJoy</w:t>
      </w:r>
      <w:proofErr w:type="spellEnd"/>
      <w:r>
        <w:t xml:space="preserve">,  Co-PI:  M. Wilson  </w:t>
      </w:r>
    </w:p>
    <w:p w:rsidR="00753AB3" w:rsidRDefault="00753AB3">
      <w:pPr>
        <w:widowControl w:val="0"/>
      </w:pPr>
    </w:p>
    <w:p w:rsidR="00753AB3" w:rsidRDefault="00753AB3">
      <w:pPr>
        <w:widowControl w:val="0"/>
      </w:pPr>
      <w:r>
        <w:rPr>
          <w:i/>
        </w:rPr>
        <w:t>Healthy organizations</w:t>
      </w:r>
      <w:r>
        <w:t xml:space="preserve">.  </w:t>
      </w:r>
    </w:p>
    <w:p w:rsidR="00753AB3" w:rsidRDefault="00753AB3">
      <w:pPr>
        <w:widowControl w:val="0"/>
      </w:pPr>
      <w:r>
        <w:t xml:space="preserve">National Institute for Occupational Safety and Health, Centers for Disease Control and Prevention, U.S. Public Health Service (contract);  </w:t>
      </w:r>
    </w:p>
    <w:p w:rsidR="00753AB3" w:rsidRDefault="00753AB3">
      <w:pPr>
        <w:widowControl w:val="0"/>
      </w:pPr>
      <w:r>
        <w:t xml:space="preserve">$16,509; 1996 - 1997.  </w:t>
      </w:r>
    </w:p>
    <w:p w:rsidR="00753AB3" w:rsidRDefault="00753AB3">
      <w:pPr>
        <w:widowControl w:val="0"/>
      </w:pPr>
      <w:r>
        <w:t xml:space="preserve">PI:  D. </w:t>
      </w:r>
      <w:proofErr w:type="spellStart"/>
      <w:r>
        <w:t>DeJoy</w:t>
      </w:r>
      <w:proofErr w:type="spellEnd"/>
      <w:r>
        <w:t>,  Co-PI:  M. Wilson</w:t>
      </w:r>
    </w:p>
    <w:p w:rsidR="00753AB3" w:rsidRDefault="00753AB3">
      <w:pPr>
        <w:widowControl w:val="0"/>
      </w:pPr>
    </w:p>
    <w:p w:rsidR="00753AB3" w:rsidRDefault="00753AB3">
      <w:pPr>
        <w:widowControl w:val="0"/>
      </w:pPr>
      <w:r>
        <w:rPr>
          <w:i/>
        </w:rPr>
        <w:t>Healthy organizations.</w:t>
      </w:r>
      <w:r>
        <w:t xml:space="preserve">  </w:t>
      </w:r>
    </w:p>
    <w:p w:rsidR="00753AB3" w:rsidRDefault="00753AB3">
      <w:pPr>
        <w:widowControl w:val="0"/>
      </w:pPr>
      <w:smartTag w:uri="urn:schemas-microsoft-com:office:smarttags" w:element="PlaceType">
        <w:r>
          <w:t>College</w:t>
        </w:r>
      </w:smartTag>
      <w:r>
        <w:t xml:space="preserve"> of </w:t>
      </w:r>
      <w:smartTag w:uri="urn:schemas-microsoft-com:office:smarttags" w:element="PlaceName">
        <w:r>
          <w:t>Education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w:t>
      </w:r>
    </w:p>
    <w:p w:rsidR="00753AB3" w:rsidRDefault="00753AB3">
      <w:pPr>
        <w:widowControl w:val="0"/>
      </w:pPr>
      <w:r>
        <w:t xml:space="preserve">$4,957.  1996.  </w:t>
      </w:r>
    </w:p>
    <w:p w:rsidR="00753AB3" w:rsidRDefault="00753AB3">
      <w:pPr>
        <w:widowControl w:val="0"/>
      </w:pPr>
      <w:r>
        <w:t>PI: M. Wilson</w:t>
      </w:r>
    </w:p>
    <w:p w:rsidR="00753AB3" w:rsidRDefault="00753AB3">
      <w:pPr>
        <w:widowControl w:val="0"/>
      </w:pPr>
    </w:p>
    <w:p w:rsidR="00753AB3" w:rsidRDefault="00753AB3">
      <w:pPr>
        <w:widowControl w:val="0"/>
      </w:pPr>
      <w:r>
        <w:rPr>
          <w:i/>
        </w:rPr>
        <w:t>Development of evaluation guidelines and instruments for Business Responds to AIDS</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 xml:space="preserve">$15,406;  1995.  </w:t>
      </w:r>
    </w:p>
    <w:p w:rsidR="00753AB3" w:rsidRDefault="00753AB3">
      <w:pPr>
        <w:widowControl w:val="0"/>
      </w:pPr>
      <w:r>
        <w:t>PI: M. Wilson</w:t>
      </w:r>
    </w:p>
    <w:p w:rsidR="00753AB3" w:rsidRDefault="00753AB3">
      <w:pPr>
        <w:widowControl w:val="0"/>
      </w:pPr>
    </w:p>
    <w:p w:rsidR="00753AB3" w:rsidRDefault="00753AB3">
      <w:pPr>
        <w:widowControl w:val="0"/>
      </w:pPr>
      <w:r>
        <w:rPr>
          <w:i/>
        </w:rPr>
        <w:t>Documentation of the effectiveness of worksite health-related programs.</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$9,827; 1994.</w:t>
      </w:r>
    </w:p>
    <w:p w:rsidR="00753AB3" w:rsidRDefault="00753AB3">
      <w:pPr>
        <w:widowControl w:val="0"/>
      </w:pPr>
      <w:r>
        <w:lastRenderedPageBreak/>
        <w:t>PI: M. Wilson</w:t>
      </w:r>
    </w:p>
    <w:p w:rsidR="00753AB3" w:rsidRDefault="00753AB3">
      <w:pPr>
        <w:widowControl w:val="0"/>
      </w:pPr>
    </w:p>
    <w:p w:rsidR="00753AB3" w:rsidRDefault="00753AB3">
      <w:pPr>
        <w:widowControl w:val="0"/>
      </w:pPr>
      <w:r>
        <w:rPr>
          <w:i/>
        </w:rPr>
        <w:t xml:space="preserve">A retrospective case study of HIV/AIDS programs in </w:t>
      </w:r>
      <w:smartTag w:uri="urn:schemas-microsoft-com:office:smarttags" w:element="place">
        <w:smartTag w:uri="urn:schemas-microsoft-com:office:smarttags" w:element="country-region">
          <w:r>
            <w:rPr>
              <w:i/>
            </w:rPr>
            <w:t>U.S.</w:t>
          </w:r>
        </w:smartTag>
      </w:smartTag>
      <w:r>
        <w:rPr>
          <w:i/>
        </w:rPr>
        <w:t xml:space="preserve"> corporations</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 xml:space="preserve">$14,364;  1994.  </w:t>
      </w:r>
    </w:p>
    <w:p w:rsidR="00753AB3" w:rsidRDefault="00753AB3">
      <w:pPr>
        <w:widowControl w:val="0"/>
      </w:pPr>
      <w:r>
        <w:t>PI: M. Wilson</w:t>
      </w:r>
    </w:p>
    <w:p w:rsidR="00753AB3" w:rsidRDefault="00753AB3">
      <w:pPr>
        <w:widowControl w:val="0"/>
      </w:pPr>
    </w:p>
    <w:p w:rsidR="00753AB3" w:rsidRDefault="00753AB3">
      <w:pPr>
        <w:widowControl w:val="0"/>
      </w:pPr>
      <w:r>
        <w:rPr>
          <w:i/>
        </w:rPr>
        <w:t>Evaluation of Business Responds to AIDS Program</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$2,158;  1994.</w:t>
      </w:r>
    </w:p>
    <w:p w:rsidR="00753AB3" w:rsidRDefault="00753AB3">
      <w:pPr>
        <w:widowControl w:val="0"/>
      </w:pPr>
      <w:r>
        <w:t>PI: M. Wilson</w:t>
      </w:r>
    </w:p>
    <w:p w:rsidR="00753AB3" w:rsidRDefault="00753AB3">
      <w:pPr>
        <w:widowControl w:val="0"/>
      </w:pPr>
    </w:p>
    <w:p w:rsidR="00753AB3" w:rsidRDefault="00753AB3">
      <w:pPr>
        <w:widowControl w:val="0"/>
      </w:pPr>
      <w:r>
        <w:rPr>
          <w:i/>
        </w:rPr>
        <w:t>Evaluation of Business Responds to AIDS Program</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$28,838;  1993.</w:t>
      </w:r>
    </w:p>
    <w:p w:rsidR="00753AB3" w:rsidRDefault="00753AB3">
      <w:pPr>
        <w:widowControl w:val="0"/>
      </w:pPr>
      <w:r>
        <w:t xml:space="preserve">PI: M. Wilson </w:t>
      </w:r>
    </w:p>
    <w:p w:rsidR="00753AB3" w:rsidRDefault="00753AB3">
      <w:pPr>
        <w:widowControl w:val="0"/>
      </w:pPr>
    </w:p>
    <w:p w:rsidR="00753AB3" w:rsidRDefault="00753AB3">
      <w:pPr>
        <w:widowControl w:val="0"/>
      </w:pPr>
      <w:r>
        <w:rPr>
          <w:i/>
        </w:rPr>
        <w:t>Evaluation of a workplace HIV/AIDS program</w:t>
      </w:r>
      <w:r>
        <w:t xml:space="preserve">.  </w:t>
      </w:r>
    </w:p>
    <w:p w:rsidR="00753AB3" w:rsidRDefault="00753AB3">
      <w:pPr>
        <w:widowControl w:val="0"/>
      </w:pPr>
      <w:r>
        <w:t xml:space="preserve">Centers for Disease Control and Prevention, </w:t>
      </w:r>
      <w:smartTag w:uri="urn:schemas-microsoft-com:office:smarttags" w:element="place">
        <w:smartTag w:uri="urn:schemas-microsoft-com:office:smarttags" w:element="country-region">
          <w:r>
            <w:t>U.S.</w:t>
          </w:r>
        </w:smartTag>
      </w:smartTag>
      <w:r>
        <w:t xml:space="preserve"> Public Health Service;  </w:t>
      </w:r>
    </w:p>
    <w:p w:rsidR="00753AB3" w:rsidRDefault="00753AB3">
      <w:pPr>
        <w:widowControl w:val="0"/>
      </w:pPr>
      <w:r>
        <w:t>$5,358;  1992.</w:t>
      </w:r>
    </w:p>
    <w:p w:rsidR="00753AB3" w:rsidRDefault="00753AB3">
      <w:pPr>
        <w:widowControl w:val="0"/>
      </w:pPr>
      <w:r>
        <w:t xml:space="preserve">PI: M. Wilson </w:t>
      </w:r>
    </w:p>
    <w:p w:rsidR="00753AB3" w:rsidRDefault="00753AB3">
      <w:pPr>
        <w:widowControl w:val="0"/>
      </w:pPr>
    </w:p>
    <w:p w:rsidR="00753AB3" w:rsidRDefault="00753AB3">
      <w:pPr>
        <w:widowControl w:val="0"/>
      </w:pPr>
      <w:r>
        <w:rPr>
          <w:i/>
        </w:rPr>
        <w:t>Cholesterol reduction in a blue-collar population</w:t>
      </w:r>
      <w:r>
        <w:t xml:space="preserve">.  </w:t>
      </w:r>
    </w:p>
    <w:p w:rsidR="00753AB3" w:rsidRDefault="00753AB3">
      <w:pPr>
        <w:widowControl w:val="0"/>
      </w:pPr>
      <w:r>
        <w:t xml:space="preserve">Office of Vice President for Research, University of </w:t>
      </w:r>
      <w:smartTag w:uri="urn:schemas-microsoft-com:office:smarttags" w:element="place">
        <w:smartTag w:uri="urn:schemas-microsoft-com:office:smarttags" w:element="country-region">
          <w:r>
            <w:t>Georgia</w:t>
          </w:r>
        </w:smartTag>
      </w:smartTag>
      <w:r>
        <w:t xml:space="preserve">; </w:t>
      </w:r>
    </w:p>
    <w:p w:rsidR="00753AB3" w:rsidRDefault="00753AB3">
      <w:pPr>
        <w:widowControl w:val="0"/>
      </w:pPr>
      <w:r>
        <w:t xml:space="preserve">$2,500;  1989. </w:t>
      </w:r>
    </w:p>
    <w:p w:rsidR="00753AB3" w:rsidRDefault="00753AB3">
      <w:pPr>
        <w:widowControl w:val="0"/>
      </w:pPr>
      <w:r>
        <w:t xml:space="preserve">PI: M. Wilson </w:t>
      </w:r>
    </w:p>
    <w:p w:rsidR="00753AB3" w:rsidRDefault="00753AB3">
      <w:pPr>
        <w:widowControl w:val="0"/>
      </w:pPr>
    </w:p>
    <w:p w:rsidR="00753AB3" w:rsidRDefault="00753AB3">
      <w:pPr>
        <w:widowControl w:val="0"/>
      </w:pPr>
      <w:r>
        <w:rPr>
          <w:i/>
        </w:rPr>
        <w:t>Cholesterol reduction in a large manufacturing organization</w:t>
      </w:r>
      <w:r>
        <w:t xml:space="preserve">.  </w:t>
      </w:r>
    </w:p>
    <w:p w:rsidR="00753AB3" w:rsidRDefault="00753AB3">
      <w:pPr>
        <w:widowControl w:val="0"/>
      </w:pPr>
      <w:smartTag w:uri="urn:schemas-microsoft-com:office:smarttags" w:element="PlaceType">
        <w:r>
          <w:t>College</w:t>
        </w:r>
      </w:smartTag>
      <w:r>
        <w:t xml:space="preserve"> of </w:t>
      </w:r>
      <w:smartTag w:uri="urn:schemas-microsoft-com:office:smarttags" w:element="PlaceName">
        <w:r>
          <w:t>Education</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w:t>
      </w:r>
    </w:p>
    <w:p w:rsidR="00753AB3" w:rsidRDefault="00753AB3">
      <w:pPr>
        <w:widowControl w:val="0"/>
      </w:pPr>
      <w:r>
        <w:t>$2,500;  1989.</w:t>
      </w:r>
    </w:p>
    <w:p w:rsidR="00753AB3" w:rsidRDefault="00753AB3">
      <w:pPr>
        <w:widowControl w:val="0"/>
      </w:pPr>
      <w:r>
        <w:t xml:space="preserve">PI: M. Wilson  </w:t>
      </w:r>
    </w:p>
    <w:p w:rsidR="00753AB3" w:rsidRDefault="00753AB3">
      <w:pPr>
        <w:widowControl w:val="0"/>
      </w:pPr>
    </w:p>
    <w:p w:rsidR="00753AB3" w:rsidRDefault="00753AB3">
      <w:pPr>
        <w:widowControl w:val="0"/>
      </w:pPr>
      <w:r>
        <w:rPr>
          <w:i/>
        </w:rPr>
        <w:t>Cholesterol reduction in a large manufacturing organization</w:t>
      </w:r>
      <w:r>
        <w:t xml:space="preserve">.  </w:t>
      </w:r>
    </w:p>
    <w:p w:rsidR="00753AB3" w:rsidRDefault="00753AB3">
      <w:pPr>
        <w:widowControl w:val="0"/>
      </w:pPr>
      <w:r>
        <w:t xml:space="preserve">Georgia-Pacific Corporation; </w:t>
      </w:r>
    </w:p>
    <w:p w:rsidR="00753AB3" w:rsidRDefault="00753AB3">
      <w:pPr>
        <w:widowControl w:val="0"/>
      </w:pPr>
      <w:r>
        <w:t xml:space="preserve">$70,000;  1988.  </w:t>
      </w:r>
    </w:p>
    <w:p w:rsidR="00753AB3" w:rsidRDefault="00753AB3">
      <w:pPr>
        <w:widowControl w:val="0"/>
      </w:pPr>
      <w:r>
        <w:t xml:space="preserve">PI: M. Wilson </w:t>
      </w:r>
    </w:p>
    <w:p w:rsidR="00753AB3" w:rsidRDefault="00753AB3">
      <w:pPr>
        <w:widowControl w:val="0"/>
      </w:pPr>
    </w:p>
    <w:p w:rsidR="00753AB3" w:rsidRDefault="00753AB3">
      <w:pPr>
        <w:widowControl w:val="0"/>
      </w:pPr>
      <w:r>
        <w:rPr>
          <w:i/>
        </w:rPr>
        <w:t>Improving health instruction through computers</w:t>
      </w:r>
      <w:r>
        <w:t xml:space="preserve">.  </w:t>
      </w:r>
    </w:p>
    <w:p w:rsidR="00753AB3" w:rsidRDefault="00753AB3">
      <w:pPr>
        <w:widowControl w:val="0"/>
      </w:pPr>
      <w:r>
        <w:t xml:space="preserve">Office of Instructional Development,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w:t>
      </w:r>
    </w:p>
    <w:p w:rsidR="00753AB3" w:rsidRDefault="00753AB3">
      <w:pPr>
        <w:widowControl w:val="0"/>
      </w:pPr>
      <w:r>
        <w:t xml:space="preserve">$1,394; 1988.  </w:t>
      </w:r>
    </w:p>
    <w:p w:rsidR="00753AB3" w:rsidRDefault="00753AB3">
      <w:pPr>
        <w:widowControl w:val="0"/>
      </w:pPr>
    </w:p>
    <w:p w:rsidR="00753AB3" w:rsidRDefault="00753AB3">
      <w:pPr>
        <w:widowControl w:val="0"/>
      </w:pPr>
      <w:r>
        <w:rPr>
          <w:b/>
        </w:rPr>
        <w:t>Consultation and Collaboration</w:t>
      </w:r>
    </w:p>
    <w:p w:rsidR="00FC38A8" w:rsidRDefault="00FC38A8">
      <w:pPr>
        <w:widowControl w:val="0"/>
      </w:pPr>
      <w:r>
        <w:t xml:space="preserve">Athens-Clarke County Consolidated Government – weight management program </w:t>
      </w:r>
    </w:p>
    <w:p w:rsidR="00753AB3" w:rsidRDefault="00753AB3">
      <w:pPr>
        <w:widowControl w:val="0"/>
      </w:pPr>
      <w:smartTag w:uri="urn:schemas-microsoft-com:office:smarttags" w:element="place">
        <w:smartTag w:uri="urn:schemas-microsoft-com:office:smarttags" w:element="PlaceName">
          <w:r>
            <w:t>Athens</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rsidR="00B2189C">
        <w:t xml:space="preserve"> - evaluation of a</w:t>
      </w:r>
      <w:r>
        <w:t xml:space="preserve"> physical activity intervention </w:t>
      </w:r>
    </w:p>
    <w:p w:rsidR="00753AB3" w:rsidRDefault="00753AB3">
      <w:pPr>
        <w:widowControl w:val="0"/>
      </w:pPr>
      <w:r>
        <w:t>AT&amp;T - evaluation of adherence to a behavior change program</w:t>
      </w:r>
      <w:r w:rsidR="00FC38A8">
        <w:t xml:space="preserve">  </w:t>
      </w:r>
    </w:p>
    <w:p w:rsidR="00FC38A8" w:rsidRDefault="00FC38A8">
      <w:pPr>
        <w:widowControl w:val="0"/>
      </w:pPr>
      <w:r>
        <w:t xml:space="preserve">Bibb County </w:t>
      </w:r>
      <w:r w:rsidR="00C76638">
        <w:t xml:space="preserve">Macon </w:t>
      </w:r>
      <w:r>
        <w:t xml:space="preserve">Consolidated Government - </w:t>
      </w:r>
      <w:r w:rsidRPr="00FC38A8">
        <w:t>weight management program</w:t>
      </w:r>
      <w:r>
        <w:t xml:space="preserve"> </w:t>
      </w:r>
    </w:p>
    <w:p w:rsidR="00753AB3" w:rsidRDefault="00753AB3">
      <w:pPr>
        <w:widowControl w:val="0"/>
        <w:ind w:left="720" w:hanging="720"/>
      </w:pPr>
      <w:r>
        <w:t xml:space="preserve">Centers for Disease Control and Prevention - evaluation of worksite cholesterol interventions and </w:t>
      </w:r>
      <w:r>
        <w:lastRenderedPageBreak/>
        <w:t>a worksite HIV/AIDS program</w:t>
      </w:r>
    </w:p>
    <w:p w:rsidR="00FC38A8" w:rsidRDefault="00FC38A8">
      <w:pPr>
        <w:widowControl w:val="0"/>
        <w:ind w:left="720" w:hanging="720"/>
      </w:pPr>
      <w:r>
        <w:t xml:space="preserve">Columbus Consolidated Government - </w:t>
      </w:r>
      <w:r w:rsidRPr="00FC38A8">
        <w:t>weight management program</w:t>
      </w:r>
    </w:p>
    <w:p w:rsidR="00753AB3" w:rsidRDefault="00753AB3">
      <w:pPr>
        <w:widowControl w:val="0"/>
        <w:ind w:left="720" w:hanging="720"/>
      </w:pPr>
      <w:r>
        <w:t xml:space="preserve">Commonwealth </w:t>
      </w:r>
      <w:smartTag w:uri="urn:schemas-microsoft-com:office:smarttags" w:element="place">
        <w:r>
          <w:t>Edison</w:t>
        </w:r>
      </w:smartTag>
      <w:r>
        <w:t xml:space="preserve"> - evaluation of medical department</w:t>
      </w:r>
    </w:p>
    <w:p w:rsidR="00753AB3" w:rsidRDefault="00753AB3">
      <w:pPr>
        <w:widowControl w:val="0"/>
        <w:ind w:left="720" w:hanging="720"/>
      </w:pPr>
      <w:r>
        <w:t xml:space="preserve">Cummins Engine Company - evaluation of participation in behavior change programs  </w:t>
      </w:r>
    </w:p>
    <w:p w:rsidR="00753AB3" w:rsidRDefault="00753AB3">
      <w:pPr>
        <w:widowControl w:val="0"/>
      </w:pPr>
      <w:r>
        <w:t xml:space="preserve">Dow Chemical Company - evaluation of an environmental obesity intervention </w:t>
      </w:r>
    </w:p>
    <w:p w:rsidR="004702E5" w:rsidRDefault="004702E5">
      <w:pPr>
        <w:widowControl w:val="0"/>
      </w:pPr>
      <w:r>
        <w:t xml:space="preserve">Erlanger Medical Center – chronic disease self-management intervention </w:t>
      </w:r>
    </w:p>
    <w:p w:rsidR="00753AB3" w:rsidRDefault="00753AB3">
      <w:pPr>
        <w:widowControl w:val="0"/>
        <w:ind w:left="720" w:hanging="720"/>
      </w:pPr>
      <w:r>
        <w:t>Georgia-Pacific Corporation - evaluation of worksite cholesterol interventions</w:t>
      </w:r>
      <w:r w:rsidR="00652631">
        <w:t xml:space="preserve"> </w:t>
      </w:r>
    </w:p>
    <w:p w:rsidR="00652631" w:rsidRDefault="00652631">
      <w:pPr>
        <w:widowControl w:val="0"/>
        <w:ind w:left="720" w:hanging="720"/>
      </w:pPr>
      <w:r>
        <w:t xml:space="preserve">Georgia Department of Public Health – evaluation </w:t>
      </w:r>
      <w:r w:rsidR="00DA6317">
        <w:t xml:space="preserve">of </w:t>
      </w:r>
      <w:r w:rsidR="0035361A">
        <w:t>health promotion program</w:t>
      </w:r>
      <w:r w:rsidR="00C76638">
        <w:t>s</w:t>
      </w:r>
      <w:r w:rsidR="00DA6317">
        <w:t xml:space="preserve"> </w:t>
      </w:r>
    </w:p>
    <w:p w:rsidR="00753AB3" w:rsidRDefault="00753AB3">
      <w:pPr>
        <w:widowControl w:val="0"/>
        <w:ind w:left="720" w:hanging="720"/>
      </w:pPr>
      <w:r>
        <w:t xml:space="preserve">Home Depot - comprehensive evaluation of </w:t>
      </w:r>
      <w:r>
        <w:rPr>
          <w:i/>
        </w:rPr>
        <w:t>Building Better Health</w:t>
      </w:r>
      <w:r>
        <w:t xml:space="preserve"> program, healthy work organization intervention effectiveness, evaluation of physical activity intervention </w:t>
      </w:r>
    </w:p>
    <w:p w:rsidR="00753AB3" w:rsidRDefault="00753AB3">
      <w:pPr>
        <w:widowControl w:val="0"/>
        <w:ind w:left="720" w:hanging="720"/>
      </w:pPr>
      <w:smartTag w:uri="urn:schemas-microsoft-com:office:smarttags" w:element="place">
        <w:r>
          <w:t>Northwest Georgia</w:t>
        </w:r>
      </w:smartTag>
      <w:r>
        <w:t xml:space="preserve"> Health Care System - evaluation of participation in behavior change programs</w:t>
      </w:r>
    </w:p>
    <w:p w:rsidR="00753AB3" w:rsidRDefault="00753AB3">
      <w:pPr>
        <w:widowControl w:val="0"/>
      </w:pPr>
      <w:r>
        <w:t>Methodist Medical Center - prevalence study of employee's health</w:t>
      </w:r>
      <w:r w:rsidR="00DA6317">
        <w:t xml:space="preserve"> </w:t>
      </w:r>
    </w:p>
    <w:p w:rsidR="00DA6317" w:rsidRPr="00DA6317" w:rsidRDefault="00DA6317" w:rsidP="00DA6317">
      <w:pPr>
        <w:widowControl w:val="0"/>
      </w:pPr>
      <w:r>
        <w:t xml:space="preserve">Moultrie municipality - </w:t>
      </w:r>
      <w:r w:rsidRPr="00DA6317">
        <w:t>chronic disease self-management intervention</w:t>
      </w:r>
    </w:p>
    <w:p w:rsidR="00753AB3" w:rsidRDefault="00753AB3">
      <w:pPr>
        <w:widowControl w:val="0"/>
        <w:ind w:left="720" w:hanging="720"/>
      </w:pPr>
      <w:smartTag w:uri="urn:schemas-microsoft-com:office:smarttags" w:element="place">
        <w:r>
          <w:t>New England</w:t>
        </w:r>
      </w:smartTag>
      <w:r>
        <w:t xml:space="preserve"> Telephone - evaluation of </w:t>
      </w:r>
      <w:r>
        <w:rPr>
          <w:i/>
        </w:rPr>
        <w:t xml:space="preserve">Healthy </w:t>
      </w:r>
      <w:proofErr w:type="spellStart"/>
      <w:r>
        <w:rPr>
          <w:i/>
        </w:rPr>
        <w:t>NETworks</w:t>
      </w:r>
      <w:proofErr w:type="spellEnd"/>
      <w:r>
        <w:rPr>
          <w:i/>
        </w:rPr>
        <w:t>!</w:t>
      </w:r>
      <w:r>
        <w:t xml:space="preserve"> health promotion program</w:t>
      </w:r>
    </w:p>
    <w:p w:rsidR="00753AB3" w:rsidRDefault="00753AB3">
      <w:pPr>
        <w:widowControl w:val="0"/>
      </w:pPr>
      <w:smartTag w:uri="urn:schemas-microsoft-com:office:smarttags" w:element="place">
        <w:smartTag w:uri="urn:schemas-microsoft-com:office:smarttags" w:element="City">
          <w:r>
            <w:t>Union City</w:t>
          </w:r>
        </w:smartTag>
      </w:smartTag>
      <w:r>
        <w:t xml:space="preserve"> municipality - healthy work organization intervention effectiveness</w:t>
      </w:r>
    </w:p>
    <w:p w:rsidR="00753AB3" w:rsidRDefault="00753AB3">
      <w:pPr>
        <w:widowControl w:val="0"/>
      </w:pPr>
      <w:r>
        <w:t>Union Pacific Railroad - evaluation of a weight management program</w:t>
      </w:r>
      <w:r w:rsidR="00BA6480">
        <w:t xml:space="preserve">  </w:t>
      </w:r>
    </w:p>
    <w:p w:rsidR="00BA6480" w:rsidRDefault="00BA6480" w:rsidP="00BA6480">
      <w:pPr>
        <w:widowControl w:val="0"/>
      </w:pPr>
      <w:r>
        <w:t xml:space="preserve">University System of Georgia – development and evaluation of a comprehensive workplace </w:t>
      </w:r>
    </w:p>
    <w:p w:rsidR="00BA6480" w:rsidRDefault="00BA6480" w:rsidP="00BA6480">
      <w:pPr>
        <w:widowControl w:val="0"/>
        <w:ind w:firstLine="720"/>
      </w:pPr>
      <w:r>
        <w:t xml:space="preserve">wellness program </w:t>
      </w:r>
    </w:p>
    <w:p w:rsidR="00753AB3" w:rsidRDefault="00753AB3">
      <w:pPr>
        <w:widowControl w:val="0"/>
      </w:pPr>
    </w:p>
    <w:p w:rsidR="00753AB3" w:rsidRDefault="00753AB3">
      <w:pPr>
        <w:widowControl w:val="0"/>
      </w:pPr>
      <w:r>
        <w:rPr>
          <w:b/>
        </w:rPr>
        <w:t>Grant Review Panels / Expert Panels</w:t>
      </w:r>
    </w:p>
    <w:p w:rsidR="00717D93" w:rsidRDefault="00717D93" w:rsidP="00C426F3">
      <w:pPr>
        <w:widowControl w:val="0"/>
      </w:pPr>
      <w:r>
        <w:t xml:space="preserve">Total Worker Health Center Panel, </w:t>
      </w:r>
      <w:r w:rsidR="00BA0E3F" w:rsidRPr="00BA0E3F">
        <w:t>National Institute of Occupational Safety and Health, Centers for Disease Control and Prevention, 20</w:t>
      </w:r>
      <w:r w:rsidR="00BA0E3F">
        <w:t>21</w:t>
      </w:r>
      <w:r w:rsidR="00BA0E3F" w:rsidRPr="00BA0E3F">
        <w:t xml:space="preserve">, panel member.  </w:t>
      </w:r>
    </w:p>
    <w:p w:rsidR="00BA0E3F" w:rsidRDefault="00BA0E3F" w:rsidP="00C426F3">
      <w:pPr>
        <w:widowControl w:val="0"/>
      </w:pPr>
    </w:p>
    <w:p w:rsidR="004E061A" w:rsidRDefault="004E061A" w:rsidP="00C426F3">
      <w:pPr>
        <w:widowControl w:val="0"/>
      </w:pPr>
      <w:r>
        <w:t xml:space="preserve">Health Research Council of New Zealand, 2019 MSD-HRC Research Program, 2019, reviewer.  </w:t>
      </w:r>
    </w:p>
    <w:p w:rsidR="00C426F3" w:rsidRPr="00C426F3" w:rsidRDefault="00C426F3" w:rsidP="00C426F3">
      <w:pPr>
        <w:widowControl w:val="0"/>
      </w:pPr>
      <w:r w:rsidRPr="00C426F3">
        <w:t>Centers</w:t>
      </w:r>
      <w:r>
        <w:t xml:space="preserve"> for Agricultural Safety and Health</w:t>
      </w:r>
      <w:r w:rsidRPr="00C426F3">
        <w:t xml:space="preserve"> Panel, National Institute of Occupational Safety and Health, Centers for Disease Control and Prevention, 201</w:t>
      </w:r>
      <w:r>
        <w:t>6</w:t>
      </w:r>
      <w:r w:rsidRPr="00C426F3">
        <w:t xml:space="preserve">, panel member.  </w:t>
      </w:r>
    </w:p>
    <w:p w:rsidR="00C426F3" w:rsidRDefault="00C426F3">
      <w:pPr>
        <w:widowControl w:val="0"/>
      </w:pPr>
    </w:p>
    <w:p w:rsidR="007B15FC" w:rsidRDefault="007B15FC">
      <w:pPr>
        <w:widowControl w:val="0"/>
      </w:pPr>
      <w:r>
        <w:t>Dissemination and Implementation Research in Health Study Section, National Institutes of Health, 2015</w:t>
      </w:r>
      <w:r w:rsidR="00BC495B">
        <w:t>, ad hoc reviewer</w:t>
      </w:r>
      <w:r>
        <w:t xml:space="preserve">.  </w:t>
      </w:r>
    </w:p>
    <w:p w:rsidR="007B15FC" w:rsidRDefault="007B15FC">
      <w:pPr>
        <w:widowControl w:val="0"/>
      </w:pPr>
    </w:p>
    <w:p w:rsidR="008D6C7B" w:rsidRDefault="008D6C7B">
      <w:pPr>
        <w:widowControl w:val="0"/>
      </w:pPr>
      <w:r>
        <w:t xml:space="preserve">Special Emphasis Panel, </w:t>
      </w:r>
      <w:r w:rsidRPr="008D6C7B">
        <w:t>Time-Sensitive Obesity Policy and Program Evaluation</w:t>
      </w:r>
      <w:r>
        <w:t>, National Institutes of Health, 2014</w:t>
      </w:r>
      <w:r w:rsidR="00BC495B">
        <w:t>, panel member</w:t>
      </w:r>
      <w:r>
        <w:t xml:space="preserve">.  </w:t>
      </w:r>
    </w:p>
    <w:p w:rsidR="008D6C7B" w:rsidRDefault="008D6C7B">
      <w:pPr>
        <w:widowControl w:val="0"/>
      </w:pPr>
    </w:p>
    <w:p w:rsidR="00284ACB" w:rsidRDefault="007108BD">
      <w:pPr>
        <w:widowControl w:val="0"/>
      </w:pPr>
      <w:r>
        <w:t xml:space="preserve">Occupational Safety and Health Education and Research Centers Panel, National Institute of Occupational Safety and Health, Centers for </w:t>
      </w:r>
      <w:r w:rsidRPr="007108BD">
        <w:t>Dise</w:t>
      </w:r>
      <w:r>
        <w:t>ase Control and Prevention, 201</w:t>
      </w:r>
      <w:r w:rsidR="000450AF">
        <w:t>4</w:t>
      </w:r>
      <w:r w:rsidR="00BC495B">
        <w:t>, panel member</w:t>
      </w:r>
      <w:r>
        <w:t xml:space="preserve">.  </w:t>
      </w:r>
    </w:p>
    <w:p w:rsidR="007108BD" w:rsidRDefault="007108BD">
      <w:pPr>
        <w:widowControl w:val="0"/>
      </w:pPr>
    </w:p>
    <w:p w:rsidR="007B682D" w:rsidRDefault="007B682D">
      <w:pPr>
        <w:widowControl w:val="0"/>
      </w:pPr>
      <w:r>
        <w:t>Workplace Health Research Network Special Interest Panel, Centers for Disease Control and Prevention, 2010</w:t>
      </w:r>
      <w:r w:rsidR="00BC495B">
        <w:t>, panel member</w:t>
      </w:r>
      <w:r w:rsidR="007108BD">
        <w:t xml:space="preserve">.  </w:t>
      </w:r>
    </w:p>
    <w:p w:rsidR="00BC495B" w:rsidRDefault="00BC495B" w:rsidP="00330642">
      <w:pPr>
        <w:widowControl w:val="0"/>
      </w:pPr>
    </w:p>
    <w:p w:rsidR="00330642" w:rsidRDefault="00330642" w:rsidP="00330642">
      <w:pPr>
        <w:widowControl w:val="0"/>
      </w:pPr>
      <w:r>
        <w:t>Disease, Disability, and Injury Prevention and Control Special Emphasis Panel: Health Promotion and Disease Prevention Research Centers, Centers for Disease Control and Prevention, 2009</w:t>
      </w:r>
      <w:r w:rsidR="00BC495B">
        <w:t>, panel member</w:t>
      </w:r>
      <w:r w:rsidR="007108BD">
        <w:t>.</w:t>
      </w:r>
      <w:r>
        <w:t xml:space="preserve">  </w:t>
      </w:r>
    </w:p>
    <w:p w:rsidR="00330642" w:rsidRDefault="00330642">
      <w:pPr>
        <w:widowControl w:val="0"/>
      </w:pPr>
    </w:p>
    <w:p w:rsidR="00284ACB" w:rsidRDefault="00284ACB">
      <w:pPr>
        <w:widowControl w:val="0"/>
      </w:pPr>
      <w:r>
        <w:t>Elimination of Health Disparities Through Translation Research Panel, Centers for Disease Control and Prevention, 2008</w:t>
      </w:r>
      <w:r w:rsidR="00E5636D">
        <w:t xml:space="preserve">, </w:t>
      </w:r>
      <w:r w:rsidR="00BC495B">
        <w:t>panel member</w:t>
      </w:r>
      <w:r w:rsidR="007108BD">
        <w:t>.</w:t>
      </w:r>
    </w:p>
    <w:p w:rsidR="00284ACB" w:rsidRDefault="00284ACB">
      <w:pPr>
        <w:widowControl w:val="0"/>
      </w:pPr>
    </w:p>
    <w:p w:rsidR="00753AB3" w:rsidRDefault="00753AB3">
      <w:pPr>
        <w:widowControl w:val="0"/>
      </w:pPr>
      <w:r>
        <w:t>NIOSH Priority Populations Protocol Review Panel, National Institute for Occupational Safety and Health, Centers for Disease Control and Prevention, 2005</w:t>
      </w:r>
      <w:r w:rsidR="00E5636D">
        <w:t>, panel member</w:t>
      </w:r>
      <w:r w:rsidR="007108BD">
        <w:t>.</w:t>
      </w:r>
    </w:p>
    <w:p w:rsidR="00753AB3" w:rsidRDefault="00753AB3"/>
    <w:p w:rsidR="00753AB3" w:rsidRDefault="00753AB3">
      <w:r>
        <w:t>NIOSH/ NORA Pilot Project, National Institute for Occupational Safety and Health, Centers for Disease Control and Prevention, 2005</w:t>
      </w:r>
      <w:r w:rsidR="00E5636D">
        <w:t>, panel member</w:t>
      </w:r>
      <w:r w:rsidR="007108BD">
        <w:t>.</w:t>
      </w:r>
    </w:p>
    <w:p w:rsidR="00753AB3" w:rsidRDefault="00753AB3"/>
    <w:p w:rsidR="00753AB3" w:rsidRDefault="00753AB3">
      <w:r>
        <w:t>Promising Strategies Reviews of Worksite Programs Promoting Healthy Weight, Centers for Disease Control and Prevention, 2004-2005</w:t>
      </w:r>
      <w:r w:rsidR="00E5636D">
        <w:t>, expert panel member</w:t>
      </w:r>
      <w:r w:rsidR="007108BD">
        <w:t>.</w:t>
      </w:r>
    </w:p>
    <w:p w:rsidR="00753AB3" w:rsidRDefault="00753AB3"/>
    <w:p w:rsidR="00753AB3" w:rsidRDefault="00753AB3">
      <w:r>
        <w:t>Big NORA Review Panel, National Institute for Occupational Safety and Health, Centers for Disease Control and Prevention, National Institute for Occupational Safety and Health, Centers for Disease Control and Prevention, 2004</w:t>
      </w:r>
      <w:r w:rsidR="00E5636D">
        <w:t>, panel member</w:t>
      </w:r>
      <w:r w:rsidR="007108BD">
        <w:t>.</w:t>
      </w:r>
    </w:p>
    <w:p w:rsidR="00753AB3" w:rsidRDefault="00753AB3"/>
    <w:p w:rsidR="00753AB3" w:rsidRDefault="00753AB3">
      <w:r>
        <w:t>KO1 awards, Centers for Disease Control and Prevention, 2004</w:t>
      </w:r>
      <w:r w:rsidR="00E5636D">
        <w:t>, panel member</w:t>
      </w:r>
      <w:r w:rsidR="007108BD">
        <w:t>.</w:t>
      </w:r>
      <w:r w:rsidR="00DA1B57">
        <w:t xml:space="preserve">  </w:t>
      </w:r>
    </w:p>
    <w:p w:rsidR="00DA1B57" w:rsidRDefault="00DA1B57"/>
    <w:p w:rsidR="00DA1B57" w:rsidRDefault="00DA1B57">
      <w:r>
        <w:t>Centers for Disease Control and Prevention, 1995</w:t>
      </w:r>
      <w:r w:rsidR="00E5636D">
        <w:t>, panel member</w:t>
      </w:r>
      <w:r w:rsidR="007108BD">
        <w:t>.</w:t>
      </w:r>
    </w:p>
    <w:p w:rsidR="007108BD" w:rsidRDefault="007108BD"/>
    <w:p w:rsidR="00DA1B57" w:rsidRDefault="00DA1B57">
      <w:r>
        <w:t>Prevention Centers Grant Review, Centers for Disease Control and Prevention, 1994</w:t>
      </w:r>
      <w:r w:rsidR="00E5636D">
        <w:t>, reviewer.</w:t>
      </w:r>
    </w:p>
    <w:p w:rsidR="00753AB3" w:rsidRDefault="00753AB3">
      <w:r>
        <w:tab/>
      </w:r>
      <w:r>
        <w:tab/>
      </w:r>
      <w:r>
        <w:tab/>
      </w:r>
      <w:r>
        <w:tab/>
      </w:r>
      <w:r>
        <w:tab/>
      </w:r>
      <w:r>
        <w:tab/>
      </w:r>
      <w:r>
        <w:tab/>
      </w:r>
      <w:r>
        <w:tab/>
      </w:r>
      <w:r>
        <w:tab/>
      </w:r>
      <w:r>
        <w:tab/>
      </w:r>
      <w:r>
        <w:tab/>
      </w:r>
    </w:p>
    <w:p w:rsidR="00753AB3" w:rsidRDefault="00753AB3">
      <w:r>
        <w:rPr>
          <w:b/>
        </w:rPr>
        <w:t>Presentations</w:t>
      </w:r>
      <w:r>
        <w:t xml:space="preserve"> </w:t>
      </w:r>
    </w:p>
    <w:p w:rsidR="00CD0D46" w:rsidRPr="00CD0D46" w:rsidRDefault="00CD0D46" w:rsidP="00CD0D46">
      <w:pPr>
        <w:rPr>
          <w:bCs/>
        </w:rPr>
      </w:pPr>
      <w:r w:rsidRPr="00CD0D46">
        <w:rPr>
          <w:bCs/>
        </w:rPr>
        <w:t xml:space="preserve">Wilson, M. G., </w:t>
      </w:r>
      <w:proofErr w:type="spellStart"/>
      <w:r w:rsidRPr="00CD0D46">
        <w:rPr>
          <w:bCs/>
        </w:rPr>
        <w:t>DeJoy</w:t>
      </w:r>
      <w:proofErr w:type="spellEnd"/>
      <w:r w:rsidRPr="00CD0D46">
        <w:rPr>
          <w:bCs/>
        </w:rPr>
        <w:t xml:space="preserve">, D. M., Vandenberg, R. J., Padilla, H. M., Haynes, N. J., Zuercher, H., Corso, P. S., </w:t>
      </w:r>
      <w:proofErr w:type="spellStart"/>
      <w:r w:rsidRPr="00CD0D46">
        <w:rPr>
          <w:bCs/>
        </w:rPr>
        <w:t>Lorig</w:t>
      </w:r>
      <w:proofErr w:type="spellEnd"/>
      <w:r w:rsidRPr="00CD0D46">
        <w:rPr>
          <w:bCs/>
        </w:rPr>
        <w:t xml:space="preserve">, K., &amp; Smith, M. L. (2020). Six-month benefits from Workplace CDSMP participation among employees with chronic conditions. Presented at the National Council on Aging </w:t>
      </w:r>
      <w:proofErr w:type="spellStart"/>
      <w:r w:rsidRPr="00CD0D46">
        <w:rPr>
          <w:bCs/>
        </w:rPr>
        <w:t>Age+Act</w:t>
      </w:r>
      <w:r>
        <w:rPr>
          <w:bCs/>
        </w:rPr>
        <w:t>ion</w:t>
      </w:r>
      <w:proofErr w:type="spellEnd"/>
      <w:r>
        <w:rPr>
          <w:bCs/>
        </w:rPr>
        <w:t xml:space="preserve"> Conference,</w:t>
      </w:r>
      <w:r w:rsidRPr="00CD0D46">
        <w:rPr>
          <w:bCs/>
        </w:rPr>
        <w:t xml:space="preserve"> Dallas, TX.</w:t>
      </w:r>
    </w:p>
    <w:p w:rsidR="008753C5" w:rsidRDefault="008753C5" w:rsidP="006C28DF">
      <w:pPr>
        <w:rPr>
          <w:bCs/>
        </w:rPr>
      </w:pPr>
    </w:p>
    <w:p w:rsidR="005D0D42" w:rsidRDefault="005D0D42" w:rsidP="006C28DF">
      <w:pPr>
        <w:rPr>
          <w:bCs/>
        </w:rPr>
      </w:pPr>
      <w:r w:rsidRPr="005D0D42">
        <w:rPr>
          <w:bCs/>
        </w:rPr>
        <w:t xml:space="preserve">Haynes, N. J., Padilla, H., </w:t>
      </w:r>
      <w:proofErr w:type="spellStart"/>
      <w:r w:rsidRPr="005D0D42">
        <w:rPr>
          <w:bCs/>
        </w:rPr>
        <w:t>DeJoy</w:t>
      </w:r>
      <w:proofErr w:type="spellEnd"/>
      <w:r w:rsidRPr="005D0D42">
        <w:rPr>
          <w:bCs/>
        </w:rPr>
        <w:t>, D., Smith, M., Vandenberg,</w:t>
      </w:r>
      <w:r>
        <w:rPr>
          <w:bCs/>
        </w:rPr>
        <w:t xml:space="preserve"> R. J., &amp; Wilson, M. (2019</w:t>
      </w:r>
      <w:r w:rsidRPr="005D0D42">
        <w:rPr>
          <w:bCs/>
        </w:rPr>
        <w:t xml:space="preserve">). </w:t>
      </w:r>
      <w:r w:rsidRPr="005D0D42">
        <w:rPr>
          <w:bCs/>
          <w:iCs/>
        </w:rPr>
        <w:t>Allostatic load as a mechanism explaining the link between job stress and employee attitudes and behaviors</w:t>
      </w:r>
      <w:r w:rsidRPr="005D0D42">
        <w:rPr>
          <w:bCs/>
        </w:rPr>
        <w:t>.</w:t>
      </w:r>
      <w:r>
        <w:rPr>
          <w:bCs/>
        </w:rPr>
        <w:t xml:space="preserve">  P</w:t>
      </w:r>
      <w:r w:rsidRPr="005D0D42">
        <w:rPr>
          <w:bCs/>
        </w:rPr>
        <w:t>resented at the 13</w:t>
      </w:r>
      <w:r w:rsidRPr="005D0D42">
        <w:rPr>
          <w:bCs/>
          <w:vertAlign w:val="superscript"/>
        </w:rPr>
        <w:t>th</w:t>
      </w:r>
      <w:r w:rsidRPr="005D0D42">
        <w:rPr>
          <w:bCs/>
        </w:rPr>
        <w:t xml:space="preserve"> International Conference on Occupational Stress and Health: Work, Stress, and Health Conference, Philadelphia, PA</w:t>
      </w:r>
      <w:r>
        <w:rPr>
          <w:bCs/>
        </w:rPr>
        <w:t xml:space="preserve">.  </w:t>
      </w:r>
    </w:p>
    <w:p w:rsidR="005D0D42" w:rsidRDefault="005D0D42" w:rsidP="006C28DF">
      <w:pPr>
        <w:rPr>
          <w:bCs/>
        </w:rPr>
      </w:pPr>
    </w:p>
    <w:p w:rsidR="00D5087F" w:rsidRDefault="00D5087F" w:rsidP="006C28DF">
      <w:pPr>
        <w:rPr>
          <w:bCs/>
        </w:rPr>
      </w:pPr>
      <w:r>
        <w:rPr>
          <w:bCs/>
        </w:rPr>
        <w:t xml:space="preserve">Wilson, M., </w:t>
      </w:r>
      <w:proofErr w:type="spellStart"/>
      <w:r>
        <w:rPr>
          <w:bCs/>
        </w:rPr>
        <w:t>DeJoy</w:t>
      </w:r>
      <w:proofErr w:type="spellEnd"/>
      <w:r>
        <w:rPr>
          <w:bCs/>
        </w:rPr>
        <w:t xml:space="preserve">, D., Padilla, H., Vandenberg, R., Haynes, N., Zuercher, H., Corso, P., </w:t>
      </w:r>
      <w:proofErr w:type="spellStart"/>
      <w:r>
        <w:rPr>
          <w:bCs/>
        </w:rPr>
        <w:t>Lorig</w:t>
      </w:r>
      <w:proofErr w:type="spellEnd"/>
      <w:r>
        <w:rPr>
          <w:bCs/>
        </w:rPr>
        <w:t xml:space="preserve">, K. &amp; Smith, M. (2019).  </w:t>
      </w:r>
      <w:r w:rsidRPr="00D5087F">
        <w:rPr>
          <w:bCs/>
        </w:rPr>
        <w:t xml:space="preserve">Translating CDSMP for use in the workplace:  Results of the </w:t>
      </w:r>
      <w:r w:rsidRPr="00D5087F">
        <w:rPr>
          <w:bCs/>
          <w:i/>
        </w:rPr>
        <w:t>Live Healthy, Work Healthy</w:t>
      </w:r>
      <w:r w:rsidRPr="00D5087F">
        <w:rPr>
          <w:bCs/>
        </w:rPr>
        <w:t xml:space="preserve"> Trial</w:t>
      </w:r>
      <w:r>
        <w:rPr>
          <w:bCs/>
        </w:rPr>
        <w:t xml:space="preserve">, </w:t>
      </w:r>
      <w:r w:rsidRPr="00D5087F">
        <w:rPr>
          <w:bCs/>
        </w:rPr>
        <w:t>Presented at the American Public Health Association Annual Conference,</w:t>
      </w:r>
      <w:r>
        <w:rPr>
          <w:bCs/>
        </w:rPr>
        <w:t xml:space="preserve"> Philadelphia, PA.  </w:t>
      </w:r>
    </w:p>
    <w:p w:rsidR="004520E9" w:rsidRDefault="004520E9" w:rsidP="006C28DF">
      <w:pPr>
        <w:rPr>
          <w:bCs/>
        </w:rPr>
      </w:pPr>
    </w:p>
    <w:p w:rsidR="004520E9" w:rsidRDefault="004520E9" w:rsidP="006C28DF">
      <w:pPr>
        <w:rPr>
          <w:bCs/>
        </w:rPr>
      </w:pPr>
      <w:r>
        <w:rPr>
          <w:bCs/>
        </w:rPr>
        <w:t xml:space="preserve">Wilson, M., Zuercher, H., Robertson, M., Padilla, H., </w:t>
      </w:r>
      <w:proofErr w:type="spellStart"/>
      <w:r>
        <w:rPr>
          <w:bCs/>
        </w:rPr>
        <w:t>DeJoy</w:t>
      </w:r>
      <w:proofErr w:type="spellEnd"/>
      <w:r>
        <w:rPr>
          <w:bCs/>
        </w:rPr>
        <w:t xml:space="preserve">, D., Haynes, N., Vandenberg, R., </w:t>
      </w:r>
      <w:proofErr w:type="spellStart"/>
      <w:r>
        <w:rPr>
          <w:bCs/>
        </w:rPr>
        <w:t>Lorig</w:t>
      </w:r>
      <w:proofErr w:type="spellEnd"/>
      <w:r>
        <w:rPr>
          <w:bCs/>
        </w:rPr>
        <w:t xml:space="preserve">, K. &amp; Smith, M. (2019).  </w:t>
      </w:r>
      <w:r w:rsidRPr="004520E9">
        <w:rPr>
          <w:bCs/>
        </w:rPr>
        <w:t xml:space="preserve">Do Work-life factors influence engagement in a worksite chronic disease self-management program? </w:t>
      </w:r>
      <w:r>
        <w:rPr>
          <w:bCs/>
        </w:rPr>
        <w:t xml:space="preserve"> </w:t>
      </w:r>
      <w:r w:rsidRPr="004520E9">
        <w:rPr>
          <w:bCs/>
        </w:rPr>
        <w:t>Presented at the American Public Health Association Annual Conference, Philadelphia, PA.</w:t>
      </w:r>
    </w:p>
    <w:p w:rsidR="004520E9" w:rsidRDefault="004520E9" w:rsidP="006C28DF">
      <w:pPr>
        <w:rPr>
          <w:bCs/>
        </w:rPr>
      </w:pPr>
    </w:p>
    <w:p w:rsidR="00D5087F" w:rsidRPr="00D5087F" w:rsidRDefault="00D5087F" w:rsidP="00D5087F">
      <w:pPr>
        <w:rPr>
          <w:bCs/>
        </w:rPr>
      </w:pPr>
      <w:r w:rsidRPr="00D5087F">
        <w:rPr>
          <w:bCs/>
        </w:rPr>
        <w:t xml:space="preserve">Padilla, H.M., </w:t>
      </w:r>
      <w:proofErr w:type="spellStart"/>
      <w:r w:rsidRPr="00D5087F">
        <w:rPr>
          <w:bCs/>
        </w:rPr>
        <w:t>McCardel</w:t>
      </w:r>
      <w:proofErr w:type="spellEnd"/>
      <w:r w:rsidRPr="00D5087F">
        <w:rPr>
          <w:bCs/>
        </w:rPr>
        <w:t xml:space="preserve">, R., </w:t>
      </w:r>
      <w:proofErr w:type="spellStart"/>
      <w:r w:rsidRPr="00D5087F">
        <w:rPr>
          <w:bCs/>
        </w:rPr>
        <w:t>DeJoy</w:t>
      </w:r>
      <w:proofErr w:type="spellEnd"/>
      <w:r w:rsidRPr="00D5087F">
        <w:rPr>
          <w:bCs/>
        </w:rPr>
        <w:t>, D.M., &amp; Wilson, M.G. (2019). Health inequities in access to worksite health promotion p</w:t>
      </w:r>
      <w:r w:rsidR="00041C10">
        <w:rPr>
          <w:bCs/>
        </w:rPr>
        <w:t>rograms. Presented</w:t>
      </w:r>
      <w:r w:rsidRPr="00D5087F">
        <w:rPr>
          <w:bCs/>
        </w:rPr>
        <w:t xml:space="preserve"> at the American Public Healt</w:t>
      </w:r>
      <w:r w:rsidR="00041C10">
        <w:rPr>
          <w:bCs/>
        </w:rPr>
        <w:t>h Association Annual Conference,</w:t>
      </w:r>
      <w:r w:rsidRPr="00D5087F">
        <w:rPr>
          <w:bCs/>
        </w:rPr>
        <w:t xml:space="preserve"> Philadelphia, PA. </w:t>
      </w:r>
    </w:p>
    <w:p w:rsidR="00D5087F" w:rsidRDefault="00D5087F" w:rsidP="006C28DF">
      <w:pPr>
        <w:rPr>
          <w:bCs/>
        </w:rPr>
      </w:pPr>
    </w:p>
    <w:p w:rsidR="00D5087F" w:rsidRPr="00D5087F" w:rsidRDefault="00D5087F" w:rsidP="00D5087F">
      <w:pPr>
        <w:rPr>
          <w:bCs/>
        </w:rPr>
      </w:pPr>
      <w:r w:rsidRPr="00D5087F">
        <w:rPr>
          <w:bCs/>
        </w:rPr>
        <w:t xml:space="preserve">Padilla, H.M., Zuercher, H., Wilson, M.G., </w:t>
      </w:r>
      <w:proofErr w:type="spellStart"/>
      <w:r w:rsidRPr="00D5087F">
        <w:rPr>
          <w:bCs/>
        </w:rPr>
        <w:t>DeJoy</w:t>
      </w:r>
      <w:proofErr w:type="spellEnd"/>
      <w:r w:rsidRPr="00D5087F">
        <w:rPr>
          <w:bCs/>
        </w:rPr>
        <w:t>, D.M., Vandenberg, R.J., Haynes, N., Smith, M. (2019). Program satisfaction with a worksite translation of the Chronic Disease S</w:t>
      </w:r>
      <w:r w:rsidR="00041C10">
        <w:rPr>
          <w:bCs/>
        </w:rPr>
        <w:t>elf-</w:t>
      </w:r>
      <w:r w:rsidR="00041C10">
        <w:rPr>
          <w:bCs/>
        </w:rPr>
        <w:lastRenderedPageBreak/>
        <w:t>Management Program. Presented</w:t>
      </w:r>
      <w:r w:rsidRPr="00D5087F">
        <w:rPr>
          <w:bCs/>
        </w:rPr>
        <w:t xml:space="preserve"> at the American Public Health Associat</w:t>
      </w:r>
      <w:r w:rsidR="00041C10">
        <w:rPr>
          <w:bCs/>
        </w:rPr>
        <w:t>ion Annual Conference,</w:t>
      </w:r>
      <w:r w:rsidRPr="00D5087F">
        <w:rPr>
          <w:bCs/>
        </w:rPr>
        <w:t xml:space="preserve"> Philadelphia, PA. </w:t>
      </w:r>
    </w:p>
    <w:p w:rsidR="00D5087F" w:rsidRDefault="00D5087F" w:rsidP="006C28DF">
      <w:pPr>
        <w:rPr>
          <w:bCs/>
        </w:rPr>
      </w:pPr>
    </w:p>
    <w:p w:rsidR="006C28DF" w:rsidRPr="006C28DF" w:rsidRDefault="006C28DF" w:rsidP="006C28DF">
      <w:pPr>
        <w:rPr>
          <w:bCs/>
        </w:rPr>
      </w:pPr>
      <w:r w:rsidRPr="006C28DF">
        <w:rPr>
          <w:bCs/>
        </w:rPr>
        <w:t xml:space="preserve">Padilla, H.M., Zuercher, H., Smith, M.L., </w:t>
      </w:r>
      <w:proofErr w:type="spellStart"/>
      <w:r w:rsidRPr="006C28DF">
        <w:rPr>
          <w:bCs/>
        </w:rPr>
        <w:t>DeJoy</w:t>
      </w:r>
      <w:proofErr w:type="spellEnd"/>
      <w:r w:rsidRPr="006C28DF">
        <w:rPr>
          <w:bCs/>
        </w:rPr>
        <w:t>, D.M., &amp; Wilson, M.G. (2019). Translating the Chronic Disease Self-Management Program to Worksites: Understanding the bidirectional relationship between work and chronic di</w:t>
      </w:r>
      <w:r>
        <w:rPr>
          <w:bCs/>
        </w:rPr>
        <w:t xml:space="preserve">sease. </w:t>
      </w:r>
      <w:r w:rsidRPr="006C28DF">
        <w:rPr>
          <w:bCs/>
        </w:rPr>
        <w:t>Societ</w:t>
      </w:r>
      <w:r>
        <w:rPr>
          <w:bCs/>
        </w:rPr>
        <w:t xml:space="preserve">y for Public Health Education Annual Conference, </w:t>
      </w:r>
      <w:r w:rsidRPr="006C28DF">
        <w:rPr>
          <w:bCs/>
        </w:rPr>
        <w:t xml:space="preserve">Salt Lake City, Utah. </w:t>
      </w:r>
    </w:p>
    <w:p w:rsidR="006C28DF" w:rsidRDefault="006C28DF" w:rsidP="00FB1625">
      <w:pPr>
        <w:rPr>
          <w:bCs/>
        </w:rPr>
      </w:pPr>
    </w:p>
    <w:p w:rsidR="00FB1625" w:rsidRPr="00FB1625" w:rsidRDefault="00FB1625" w:rsidP="00FB1625">
      <w:pPr>
        <w:rPr>
          <w:bCs/>
        </w:rPr>
      </w:pPr>
      <w:r w:rsidRPr="00FB1625">
        <w:rPr>
          <w:bCs/>
        </w:rPr>
        <w:t xml:space="preserve">Smith, M. L., Wilson, M. G., Robertson, M. M., Padilla, H. B., Zuercher, H., Vandenburg, R., Corso, P. S., </w:t>
      </w:r>
      <w:proofErr w:type="spellStart"/>
      <w:r w:rsidRPr="00FB1625">
        <w:rPr>
          <w:bCs/>
        </w:rPr>
        <w:t>Lorig</w:t>
      </w:r>
      <w:proofErr w:type="spellEnd"/>
      <w:r w:rsidRPr="00FB1625">
        <w:rPr>
          <w:bCs/>
        </w:rPr>
        <w:t xml:space="preserve">, K., &amp; </w:t>
      </w:r>
      <w:proofErr w:type="spellStart"/>
      <w:r w:rsidRPr="00FB1625">
        <w:rPr>
          <w:bCs/>
        </w:rPr>
        <w:t>DeJoy</w:t>
      </w:r>
      <w:proofErr w:type="spellEnd"/>
      <w:r w:rsidRPr="00FB1625">
        <w:rPr>
          <w:bCs/>
        </w:rPr>
        <w:t xml:space="preserve">, D. M. (2018). </w:t>
      </w:r>
      <w:r w:rsidRPr="00FB1625">
        <w:rPr>
          <w:bCs/>
          <w:iCs/>
        </w:rPr>
        <w:t>Impact of a disease self-management program on employee health and work performance: Introducing Workplace CDSMP</w:t>
      </w:r>
      <w:r w:rsidRPr="00FB1625">
        <w:rPr>
          <w:bCs/>
        </w:rPr>
        <w:t>. Presented at the Gerontological Society of America Annual Co</w:t>
      </w:r>
      <w:r>
        <w:rPr>
          <w:bCs/>
        </w:rPr>
        <w:t xml:space="preserve">nference, </w:t>
      </w:r>
      <w:r w:rsidRPr="00FB1625">
        <w:rPr>
          <w:bCs/>
        </w:rPr>
        <w:t>Boston, MA.</w:t>
      </w:r>
    </w:p>
    <w:p w:rsidR="00FB1625" w:rsidRDefault="00FB1625" w:rsidP="00D34195">
      <w:pPr>
        <w:rPr>
          <w:bCs/>
        </w:rPr>
      </w:pPr>
    </w:p>
    <w:p w:rsidR="0023566F" w:rsidRDefault="0023566F" w:rsidP="00D34195">
      <w:pPr>
        <w:rPr>
          <w:bCs/>
        </w:rPr>
      </w:pPr>
      <w:r>
        <w:rPr>
          <w:bCs/>
        </w:rPr>
        <w:t xml:space="preserve">Wilson, M.G., Padilla, H.M., Meng, L., </w:t>
      </w:r>
      <w:proofErr w:type="spellStart"/>
      <w:r>
        <w:rPr>
          <w:bCs/>
        </w:rPr>
        <w:t>Bein</w:t>
      </w:r>
      <w:proofErr w:type="spellEnd"/>
      <w:r>
        <w:rPr>
          <w:bCs/>
        </w:rPr>
        <w:t xml:space="preserve">, M., Daniel, C. &amp; Greene, C. (2017).  Weight gain prevention in an employed adult population:  Effectiveness of Holiday Survivor.  Presented at the World Congress on Nutrition and Obesity Source, Barcelona, Spain.  </w:t>
      </w:r>
    </w:p>
    <w:p w:rsidR="0023566F" w:rsidRDefault="0023566F" w:rsidP="00D34195">
      <w:pPr>
        <w:rPr>
          <w:bCs/>
        </w:rPr>
      </w:pPr>
    </w:p>
    <w:p w:rsidR="00D34195" w:rsidRDefault="00D34195" w:rsidP="00D34195">
      <w:pPr>
        <w:rPr>
          <w:bCs/>
        </w:rPr>
      </w:pPr>
      <w:r w:rsidRPr="00D34195">
        <w:rPr>
          <w:bCs/>
        </w:rPr>
        <w:t xml:space="preserve">Zuercher, H., Padilla, H. M., Bien, M., </w:t>
      </w:r>
      <w:proofErr w:type="spellStart"/>
      <w:r w:rsidRPr="00D34195">
        <w:rPr>
          <w:bCs/>
        </w:rPr>
        <w:t>DeJoy</w:t>
      </w:r>
      <w:proofErr w:type="spellEnd"/>
      <w:r w:rsidRPr="00D34195">
        <w:rPr>
          <w:bCs/>
        </w:rPr>
        <w:t xml:space="preserve">, D. M., Smith, M. L., &amp; Wilson, M. G. (2017). </w:t>
      </w:r>
      <w:r w:rsidRPr="00F534C5">
        <w:rPr>
          <w:bCs/>
        </w:rPr>
        <w:t>If you build it, will they come? Lessons learned from recruiting participants for a chronic disease self-management program in small to medium worksites in rural Georgia.</w:t>
      </w:r>
      <w:r w:rsidRPr="00D34195">
        <w:rPr>
          <w:bCs/>
        </w:rPr>
        <w:t xml:space="preserve"> Presented at the American Public Health Association Annual </w:t>
      </w:r>
      <w:r>
        <w:rPr>
          <w:bCs/>
        </w:rPr>
        <w:t xml:space="preserve">Conference, </w:t>
      </w:r>
      <w:r w:rsidRPr="00D34195">
        <w:rPr>
          <w:bCs/>
        </w:rPr>
        <w:t>Atlanta, GA.</w:t>
      </w:r>
      <w:r w:rsidR="00592E18">
        <w:rPr>
          <w:bCs/>
        </w:rPr>
        <w:t xml:space="preserve">  </w:t>
      </w:r>
    </w:p>
    <w:p w:rsidR="00A81FCC" w:rsidRDefault="00A81FCC" w:rsidP="00D34195">
      <w:pPr>
        <w:rPr>
          <w:bCs/>
        </w:rPr>
      </w:pPr>
    </w:p>
    <w:p w:rsidR="00A81FCC" w:rsidRPr="00A81FCC" w:rsidRDefault="00A81FCC" w:rsidP="00A81FCC">
      <w:pPr>
        <w:rPr>
          <w:bCs/>
        </w:rPr>
      </w:pPr>
      <w:r w:rsidRPr="00A81FCC">
        <w:rPr>
          <w:bCs/>
        </w:rPr>
        <w:t xml:space="preserve">Zuercher, H., Wilson, M. G., </w:t>
      </w:r>
      <w:proofErr w:type="spellStart"/>
      <w:r w:rsidRPr="00A81FCC">
        <w:rPr>
          <w:bCs/>
        </w:rPr>
        <w:t>DeJoy</w:t>
      </w:r>
      <w:proofErr w:type="spellEnd"/>
      <w:r w:rsidRPr="00A81FCC">
        <w:rPr>
          <w:bCs/>
        </w:rPr>
        <w:t xml:space="preserve">, D. M., Padilla, H. M., Ory, M. G., &amp; Smith, M. L. (2017). </w:t>
      </w:r>
      <w:r w:rsidRPr="00F534C5">
        <w:rPr>
          <w:bCs/>
          <w:iCs/>
        </w:rPr>
        <w:t>Examination of the Chronic Disease Self-Management Program (CDSMP) in the workplace: Implications for increasing intervention dose to improve employee health</w:t>
      </w:r>
      <w:r w:rsidRPr="00F534C5">
        <w:rPr>
          <w:bCs/>
        </w:rPr>
        <w:t>.</w:t>
      </w:r>
      <w:r w:rsidRPr="00A81FCC">
        <w:rPr>
          <w:bCs/>
        </w:rPr>
        <w:t xml:space="preserve"> Presented at the American Public Health Association Annual Con</w:t>
      </w:r>
      <w:r>
        <w:rPr>
          <w:bCs/>
        </w:rPr>
        <w:t xml:space="preserve">ference, </w:t>
      </w:r>
      <w:r w:rsidRPr="00A81FCC">
        <w:rPr>
          <w:bCs/>
        </w:rPr>
        <w:t>Atlanta, GA.</w:t>
      </w:r>
    </w:p>
    <w:p w:rsidR="00592E18" w:rsidRDefault="00592E18" w:rsidP="00D34195">
      <w:pPr>
        <w:rPr>
          <w:bCs/>
        </w:rPr>
      </w:pPr>
    </w:p>
    <w:p w:rsidR="00592E18" w:rsidRDefault="00592E18" w:rsidP="00592E18">
      <w:pPr>
        <w:rPr>
          <w:bCs/>
        </w:rPr>
      </w:pPr>
      <w:r w:rsidRPr="00592E18">
        <w:rPr>
          <w:bCs/>
        </w:rPr>
        <w:t xml:space="preserve">Meng, L., Smith, M. L., Padilla, H. M., Daniel, C., Greene, C., Bien, M., &amp; Wilson, M. G. (2017). </w:t>
      </w:r>
      <w:r w:rsidRPr="00F534C5">
        <w:rPr>
          <w:bCs/>
        </w:rPr>
        <w:t>Intention to participate in worksite health promotion programs among government employees</w:t>
      </w:r>
      <w:r w:rsidR="00AD77A6" w:rsidRPr="00F534C5">
        <w:rPr>
          <w:bCs/>
        </w:rPr>
        <w:t>.</w:t>
      </w:r>
      <w:r w:rsidR="00AD77A6">
        <w:rPr>
          <w:bCs/>
        </w:rPr>
        <w:t xml:space="preserve"> P</w:t>
      </w:r>
      <w:r w:rsidRPr="00592E18">
        <w:rPr>
          <w:bCs/>
        </w:rPr>
        <w:t>resented at the American Public Health Association Annual</w:t>
      </w:r>
      <w:r>
        <w:rPr>
          <w:bCs/>
        </w:rPr>
        <w:t xml:space="preserve"> Conference,</w:t>
      </w:r>
      <w:r w:rsidRPr="00592E18">
        <w:rPr>
          <w:bCs/>
        </w:rPr>
        <w:t xml:space="preserve"> Atlanta, GA.</w:t>
      </w:r>
      <w:r w:rsidR="00AD77A6">
        <w:rPr>
          <w:bCs/>
        </w:rPr>
        <w:t xml:space="preserve">  </w:t>
      </w:r>
    </w:p>
    <w:p w:rsidR="00AD77A6" w:rsidRDefault="00AD77A6" w:rsidP="00592E18">
      <w:pPr>
        <w:rPr>
          <w:bCs/>
        </w:rPr>
      </w:pPr>
    </w:p>
    <w:p w:rsidR="00AD77A6" w:rsidRPr="00AD77A6" w:rsidRDefault="00AD77A6" w:rsidP="00AD77A6">
      <w:pPr>
        <w:rPr>
          <w:bCs/>
        </w:rPr>
      </w:pPr>
      <w:r>
        <w:rPr>
          <w:bCs/>
        </w:rPr>
        <w:t xml:space="preserve">Daniel, C.N., Greene, C., Padilla, H.M., Bailey, B., Bien, M. &amp; Wilson, M.G. (2017).  Strive, thrive, and survive!  Implementing an effective team-based weight maintenance/loss program for employees.  </w:t>
      </w:r>
      <w:r w:rsidRPr="00AD77A6">
        <w:rPr>
          <w:bCs/>
        </w:rPr>
        <w:t xml:space="preserve">Presented at the American Public Health Association Annual Conference, Atlanta, GA.  </w:t>
      </w:r>
    </w:p>
    <w:p w:rsidR="00D34195" w:rsidRDefault="00D34195" w:rsidP="00185EB8">
      <w:pPr>
        <w:rPr>
          <w:bCs/>
        </w:rPr>
      </w:pPr>
    </w:p>
    <w:p w:rsidR="00810D1B" w:rsidRDefault="00810D1B" w:rsidP="00185EB8">
      <w:pPr>
        <w:rPr>
          <w:bCs/>
        </w:rPr>
      </w:pPr>
      <w:r>
        <w:rPr>
          <w:bCs/>
        </w:rPr>
        <w:t xml:space="preserve">Wilson, M.G., </w:t>
      </w:r>
      <w:proofErr w:type="spellStart"/>
      <w:r>
        <w:rPr>
          <w:bCs/>
        </w:rPr>
        <w:t>DeJoy</w:t>
      </w:r>
      <w:proofErr w:type="spellEnd"/>
      <w:r>
        <w:rPr>
          <w:bCs/>
        </w:rPr>
        <w:t xml:space="preserve">, D.M., Vandenberg, R.J., Corso, P., Padilla, H., Zuercher, H. and Mitchell, M. (2017). The effectiveness of program delivery on the translation of DPP to a worksite setting:  Implementation of Fuel Your Life.  Presentation at the Global Implementation Conference, Toronto, Canada.  </w:t>
      </w:r>
    </w:p>
    <w:p w:rsidR="00D0667C" w:rsidRDefault="00D0667C" w:rsidP="00185EB8">
      <w:pPr>
        <w:rPr>
          <w:bCs/>
        </w:rPr>
      </w:pPr>
    </w:p>
    <w:p w:rsidR="00D0667C" w:rsidRDefault="00D0667C" w:rsidP="00185EB8">
      <w:pPr>
        <w:rPr>
          <w:bCs/>
        </w:rPr>
      </w:pPr>
      <w:r>
        <w:rPr>
          <w:bCs/>
        </w:rPr>
        <w:t xml:space="preserve">Castro, C.M., Wilson, M.G., Edge, M.D., Madero, E.N., McGuire, M., </w:t>
      </w:r>
      <w:proofErr w:type="spellStart"/>
      <w:r>
        <w:rPr>
          <w:bCs/>
        </w:rPr>
        <w:t>Pilsmaker</w:t>
      </w:r>
      <w:proofErr w:type="spellEnd"/>
      <w:r>
        <w:rPr>
          <w:bCs/>
        </w:rPr>
        <w:t xml:space="preserve">, M., Carpenter, D. &amp; Kirschner, S.  (2017).  Digital behavioral counseling for diabetes risk reduction in a workforce.  Presentation at the Annual Meeting of the American Diabetes Association, San Diego, CA.  </w:t>
      </w:r>
    </w:p>
    <w:p w:rsidR="00810D1B" w:rsidRDefault="00810D1B" w:rsidP="00185EB8">
      <w:pPr>
        <w:rPr>
          <w:bCs/>
        </w:rPr>
      </w:pPr>
    </w:p>
    <w:p w:rsidR="00185EB8" w:rsidRPr="00185EB8" w:rsidRDefault="00185EB8" w:rsidP="00185EB8">
      <w:pPr>
        <w:rPr>
          <w:bCs/>
        </w:rPr>
      </w:pPr>
      <w:r w:rsidRPr="00185EB8">
        <w:rPr>
          <w:bCs/>
        </w:rPr>
        <w:lastRenderedPageBreak/>
        <w:t>Padilla, H.M., Wilson, M.G., Bien, M., Daniel, C. &amp; Greene, C. (2017). A holiday weight management program hel</w:t>
      </w:r>
      <w:r w:rsidR="005C3A67">
        <w:rPr>
          <w:bCs/>
        </w:rPr>
        <w:t>ps employees lose weight. P</w:t>
      </w:r>
      <w:r w:rsidRPr="00185EB8">
        <w:rPr>
          <w:bCs/>
        </w:rPr>
        <w:t>resentation at the Annual Meeting of the Society of Behavioral Medicine. San Diego, CA.</w:t>
      </w:r>
    </w:p>
    <w:p w:rsidR="00185EB8" w:rsidRPr="00185EB8" w:rsidRDefault="00185EB8" w:rsidP="00185EB8">
      <w:pPr>
        <w:rPr>
          <w:b/>
          <w:bCs/>
        </w:rPr>
      </w:pPr>
    </w:p>
    <w:p w:rsidR="00185EB8" w:rsidRDefault="00185EB8" w:rsidP="00185EB8">
      <w:pPr>
        <w:rPr>
          <w:bCs/>
        </w:rPr>
      </w:pPr>
      <w:r w:rsidRPr="00185EB8">
        <w:rPr>
          <w:bCs/>
        </w:rPr>
        <w:t xml:space="preserve">Padilla, H.M., Zuercher, H., Mitchell, M. </w:t>
      </w:r>
      <w:proofErr w:type="spellStart"/>
      <w:r w:rsidRPr="00185EB8">
        <w:rPr>
          <w:bCs/>
        </w:rPr>
        <w:t>DeJoy</w:t>
      </w:r>
      <w:proofErr w:type="spellEnd"/>
      <w:r w:rsidRPr="00185EB8">
        <w:rPr>
          <w:bCs/>
        </w:rPr>
        <w:t xml:space="preserve">, D.M., &amp; Wilson, M.G. (2017). A comparison of reach, retention, uptake, and satisfaction between three delivery modes of </w:t>
      </w:r>
      <w:r w:rsidRPr="00185EB8">
        <w:rPr>
          <w:bCs/>
          <w:i/>
          <w:iCs/>
        </w:rPr>
        <w:t xml:space="preserve">FUEL Your </w:t>
      </w:r>
      <w:r w:rsidR="005C3A67">
        <w:rPr>
          <w:bCs/>
        </w:rPr>
        <w:t>Life. P</w:t>
      </w:r>
      <w:r w:rsidRPr="00185EB8">
        <w:rPr>
          <w:bCs/>
        </w:rPr>
        <w:t>resentation at the 38</w:t>
      </w:r>
      <w:r w:rsidRPr="00185EB8">
        <w:rPr>
          <w:bCs/>
          <w:vertAlign w:val="superscript"/>
        </w:rPr>
        <w:t>th</w:t>
      </w:r>
      <w:r w:rsidRPr="00185EB8">
        <w:rPr>
          <w:bCs/>
        </w:rPr>
        <w:t xml:space="preserve"> Annual Meeting of the Society of Behavioral Medicine. San Diego, CA.</w:t>
      </w:r>
      <w:r w:rsidR="000F4392">
        <w:rPr>
          <w:bCs/>
        </w:rPr>
        <w:t xml:space="preserve">  </w:t>
      </w:r>
    </w:p>
    <w:p w:rsidR="000F4392" w:rsidRDefault="000F4392" w:rsidP="00185EB8">
      <w:pPr>
        <w:rPr>
          <w:bCs/>
        </w:rPr>
      </w:pPr>
    </w:p>
    <w:p w:rsidR="001B7363" w:rsidRPr="00185EB8" w:rsidRDefault="001B7363" w:rsidP="00185EB8">
      <w:pPr>
        <w:rPr>
          <w:bCs/>
        </w:rPr>
      </w:pPr>
      <w:r>
        <w:rPr>
          <w:bCs/>
        </w:rPr>
        <w:t xml:space="preserve">Wolff, M., Gay, J.L., Wilson. M.G., </w:t>
      </w:r>
      <w:proofErr w:type="spellStart"/>
      <w:r>
        <w:rPr>
          <w:bCs/>
        </w:rPr>
        <w:t>DeJoy</w:t>
      </w:r>
      <w:proofErr w:type="spellEnd"/>
      <w:r>
        <w:rPr>
          <w:bCs/>
        </w:rPr>
        <w:t xml:space="preserve">, D.M. and Vandenberg, R. (2017). Organizational and co-worker support, diabetes risk and job stress among employees.  </w:t>
      </w:r>
      <w:r w:rsidRPr="001B7363">
        <w:rPr>
          <w:bCs/>
        </w:rPr>
        <w:t>Presentation at the 38</w:t>
      </w:r>
      <w:r w:rsidRPr="001B7363">
        <w:rPr>
          <w:bCs/>
          <w:vertAlign w:val="superscript"/>
        </w:rPr>
        <w:t>th</w:t>
      </w:r>
      <w:r w:rsidRPr="001B7363">
        <w:rPr>
          <w:bCs/>
        </w:rPr>
        <w:t xml:space="preserve"> Annual Meeting of the Society of Behavioral Medicine. San Diego, CA.</w:t>
      </w:r>
    </w:p>
    <w:p w:rsidR="00185EB8" w:rsidRDefault="00185EB8" w:rsidP="00CE4340">
      <w:pPr>
        <w:rPr>
          <w:bCs/>
        </w:rPr>
      </w:pPr>
    </w:p>
    <w:p w:rsidR="00F43AE6" w:rsidRDefault="00F43AE6" w:rsidP="00CE4340">
      <w:pPr>
        <w:rPr>
          <w:bCs/>
        </w:rPr>
      </w:pPr>
      <w:proofErr w:type="spellStart"/>
      <w:r>
        <w:rPr>
          <w:bCs/>
        </w:rPr>
        <w:t>Prizer</w:t>
      </w:r>
      <w:proofErr w:type="spellEnd"/>
      <w:r>
        <w:rPr>
          <w:bCs/>
        </w:rPr>
        <w:t xml:space="preserve">, L.P., Gay, J.L., Perkins, M.M., Wilson, M.G., Emerson, K.G., Glass, A.P. and </w:t>
      </w:r>
      <w:proofErr w:type="spellStart"/>
      <w:r>
        <w:rPr>
          <w:bCs/>
        </w:rPr>
        <w:t>Miyasaki</w:t>
      </w:r>
      <w:proofErr w:type="spellEnd"/>
      <w:r>
        <w:rPr>
          <w:bCs/>
        </w:rPr>
        <w:t xml:space="preserve">, J.M. (2017).  The unmet palliative needs of Parkinson’s Disease patients:  A mixed methods study.  Presentation at the Southern Gerontological Society Annual Meeting, Asheville, NC.  </w:t>
      </w:r>
    </w:p>
    <w:p w:rsidR="002D73DB" w:rsidRDefault="002D73DB" w:rsidP="00CE4340">
      <w:pPr>
        <w:rPr>
          <w:bCs/>
        </w:rPr>
      </w:pPr>
    </w:p>
    <w:p w:rsidR="002D73DB" w:rsidRDefault="002D73DB" w:rsidP="00CE4340">
      <w:pPr>
        <w:rPr>
          <w:bCs/>
        </w:rPr>
      </w:pPr>
      <w:r>
        <w:rPr>
          <w:bCs/>
        </w:rPr>
        <w:t xml:space="preserve">Wilson, M.G., </w:t>
      </w:r>
      <w:proofErr w:type="spellStart"/>
      <w:r>
        <w:rPr>
          <w:bCs/>
        </w:rPr>
        <w:t>DeJoy</w:t>
      </w:r>
      <w:proofErr w:type="spellEnd"/>
      <w:r>
        <w:rPr>
          <w:bCs/>
        </w:rPr>
        <w:t xml:space="preserve">, D.M., Padilla, H.M., Mitchell, M. and Vandenberg, R.J. (2016). Social and organizational support for change at work.  Presentation at Wellbeing at Work Conference, Amsterdam, Netherlands.  </w:t>
      </w:r>
    </w:p>
    <w:p w:rsidR="002D73DB" w:rsidRDefault="002D73DB" w:rsidP="00CE4340">
      <w:pPr>
        <w:rPr>
          <w:bCs/>
        </w:rPr>
      </w:pPr>
    </w:p>
    <w:p w:rsidR="002D73DB" w:rsidRDefault="002D73DB" w:rsidP="00CE4340">
      <w:pPr>
        <w:rPr>
          <w:bCs/>
        </w:rPr>
      </w:pPr>
      <w:proofErr w:type="spellStart"/>
      <w:r>
        <w:rPr>
          <w:bCs/>
        </w:rPr>
        <w:t>DeJoy</w:t>
      </w:r>
      <w:proofErr w:type="spellEnd"/>
      <w:r>
        <w:rPr>
          <w:bCs/>
        </w:rPr>
        <w:t xml:space="preserve">, D.M. and Wilson, M.G. (2016).  Maximizing worker health: The second generation of integration.  </w:t>
      </w:r>
      <w:r w:rsidRPr="002D73DB">
        <w:rPr>
          <w:bCs/>
        </w:rPr>
        <w:t>Presentation at Wellbeing at Work Conference, Amsterdam, Netherlands.</w:t>
      </w:r>
    </w:p>
    <w:p w:rsidR="000F5CEB" w:rsidRDefault="000F5CEB" w:rsidP="00CE4340">
      <w:pPr>
        <w:rPr>
          <w:bCs/>
        </w:rPr>
      </w:pPr>
    </w:p>
    <w:p w:rsidR="000F5CEB" w:rsidRDefault="000F5CEB" w:rsidP="000F5CEB">
      <w:pPr>
        <w:rPr>
          <w:bCs/>
        </w:rPr>
      </w:pPr>
      <w:r w:rsidRPr="000F5CEB">
        <w:rPr>
          <w:bCs/>
        </w:rPr>
        <w:t>Padilla, H.M., Wilson, M., Parr, E. &amp; Gay, J. (2016). Standing workstations increase occupational physical activity in</w:t>
      </w:r>
      <w:r w:rsidR="002D73DB">
        <w:rPr>
          <w:bCs/>
        </w:rPr>
        <w:t xml:space="preserve"> public health workers. P</w:t>
      </w:r>
      <w:r w:rsidRPr="000F5CEB">
        <w:rPr>
          <w:bCs/>
        </w:rPr>
        <w:t>resentation at the 37</w:t>
      </w:r>
      <w:r w:rsidRPr="000F5CEB">
        <w:rPr>
          <w:bCs/>
          <w:vertAlign w:val="superscript"/>
        </w:rPr>
        <w:t>th</w:t>
      </w:r>
      <w:r w:rsidRPr="000F5CEB">
        <w:rPr>
          <w:bCs/>
        </w:rPr>
        <w:t xml:space="preserve"> Annual Meeting of the Society of Behavioral Medicine. Washington D.C. </w:t>
      </w:r>
    </w:p>
    <w:p w:rsidR="00BC577A" w:rsidRDefault="00BC577A" w:rsidP="000F5CEB">
      <w:pPr>
        <w:rPr>
          <w:bCs/>
        </w:rPr>
      </w:pPr>
    </w:p>
    <w:p w:rsidR="000213B9" w:rsidRDefault="009203FD" w:rsidP="000F5CEB">
      <w:pPr>
        <w:rPr>
          <w:bCs/>
        </w:rPr>
      </w:pPr>
      <w:r>
        <w:rPr>
          <w:bCs/>
        </w:rPr>
        <w:t>Meng,</w:t>
      </w:r>
      <w:r w:rsidR="00BC577A">
        <w:rPr>
          <w:bCs/>
        </w:rPr>
        <w:t xml:space="preserve"> L., Wilson, M.G. and Smith M.L. (2016).  Factors associated with participation in worksite health promotion interventions delivered in small group formats.  </w:t>
      </w:r>
      <w:r w:rsidR="00BC577A" w:rsidRPr="00BC577A">
        <w:rPr>
          <w:bCs/>
        </w:rPr>
        <w:t>Presentation at the American Public Health Associa</w:t>
      </w:r>
      <w:r w:rsidR="00BC577A">
        <w:rPr>
          <w:bCs/>
        </w:rPr>
        <w:t xml:space="preserve">tion Annual Meeting, Denver, CO.  </w:t>
      </w:r>
    </w:p>
    <w:p w:rsidR="000213B9" w:rsidRDefault="000213B9" w:rsidP="000F5CEB">
      <w:pPr>
        <w:rPr>
          <w:bCs/>
        </w:rPr>
      </w:pPr>
    </w:p>
    <w:p w:rsidR="000213B9" w:rsidRDefault="000213B9" w:rsidP="000F5CEB">
      <w:pPr>
        <w:rPr>
          <w:bCs/>
        </w:rPr>
      </w:pPr>
      <w:proofErr w:type="spellStart"/>
      <w:r>
        <w:rPr>
          <w:bCs/>
        </w:rPr>
        <w:t>Prizer</w:t>
      </w:r>
      <w:proofErr w:type="spellEnd"/>
      <w:r>
        <w:rPr>
          <w:bCs/>
        </w:rPr>
        <w:t xml:space="preserve">, L., Gay, J., Wilson, M.G., Emerson, K.G. and Perkins, M.M. (2016). Palliative care referral for Parkinson’s Patients:  An application of Social Exchange Theory.  Presentation at the Gerontological Society of America’s Annual Meeting, New Orleans, LA.  </w:t>
      </w:r>
    </w:p>
    <w:p w:rsidR="000213B9" w:rsidRDefault="000213B9" w:rsidP="000F5CEB">
      <w:pPr>
        <w:rPr>
          <w:bCs/>
        </w:rPr>
      </w:pPr>
    </w:p>
    <w:p w:rsidR="00B12938" w:rsidRPr="00B12938" w:rsidRDefault="000213B9" w:rsidP="00B12938">
      <w:pPr>
        <w:rPr>
          <w:bCs/>
        </w:rPr>
      </w:pPr>
      <w:proofErr w:type="spellStart"/>
      <w:r w:rsidRPr="000213B9">
        <w:rPr>
          <w:bCs/>
        </w:rPr>
        <w:t>Prizer</w:t>
      </w:r>
      <w:proofErr w:type="spellEnd"/>
      <w:r w:rsidRPr="000213B9">
        <w:rPr>
          <w:bCs/>
        </w:rPr>
        <w:t>, L., Gay, J., Perkins, M.M.</w:t>
      </w:r>
      <w:r>
        <w:rPr>
          <w:bCs/>
        </w:rPr>
        <w:t xml:space="preserve">, Wilson, M., and </w:t>
      </w:r>
      <w:proofErr w:type="spellStart"/>
      <w:r>
        <w:rPr>
          <w:bCs/>
        </w:rPr>
        <w:t>Gerst</w:t>
      </w:r>
      <w:proofErr w:type="spellEnd"/>
      <w:r>
        <w:rPr>
          <w:bCs/>
        </w:rPr>
        <w:t xml:space="preserve">, K.G. (2016).  </w:t>
      </w:r>
      <w:r w:rsidR="00B12938">
        <w:rPr>
          <w:bCs/>
        </w:rPr>
        <w:t xml:space="preserve">The long-term palliative needs of Parkinson’s Disease patients:  A mixed methods study.  </w:t>
      </w:r>
      <w:r w:rsidR="00B12938" w:rsidRPr="00B12938">
        <w:rPr>
          <w:bCs/>
        </w:rPr>
        <w:t xml:space="preserve">Presentation at the Gerontological Society of America’s Annual Meeting, New Orleans, LA.  </w:t>
      </w:r>
    </w:p>
    <w:p w:rsidR="00F43AE6" w:rsidRDefault="00F43AE6" w:rsidP="00CE4340">
      <w:pPr>
        <w:rPr>
          <w:bCs/>
        </w:rPr>
      </w:pPr>
    </w:p>
    <w:p w:rsidR="004E6846" w:rsidRDefault="00551F98" w:rsidP="00CE4340">
      <w:pPr>
        <w:rPr>
          <w:bCs/>
        </w:rPr>
      </w:pPr>
      <w:r>
        <w:rPr>
          <w:bCs/>
        </w:rPr>
        <w:t xml:space="preserve">Zuercher, H.S., Padilla, H.M., Wilson, M.G. &amp; </w:t>
      </w:r>
      <w:proofErr w:type="spellStart"/>
      <w:r>
        <w:rPr>
          <w:bCs/>
        </w:rPr>
        <w:t>DeJoy</w:t>
      </w:r>
      <w:proofErr w:type="spellEnd"/>
      <w:r>
        <w:rPr>
          <w:bCs/>
        </w:rPr>
        <w:t xml:space="preserve">, D.M.  (2015). Using motivational interviewing in a worksite translation of the Diabetes Prevention Program.  </w:t>
      </w:r>
      <w:r w:rsidRPr="00551F98">
        <w:rPr>
          <w:bCs/>
        </w:rPr>
        <w:t>Presentation at the American Public Health Associ</w:t>
      </w:r>
      <w:r>
        <w:rPr>
          <w:bCs/>
        </w:rPr>
        <w:t>ation Annual Meeting, Chicago, IL</w:t>
      </w:r>
      <w:r w:rsidRPr="00551F98">
        <w:rPr>
          <w:bCs/>
        </w:rPr>
        <w:t>.</w:t>
      </w:r>
      <w:r w:rsidR="00B255F7">
        <w:rPr>
          <w:bCs/>
        </w:rPr>
        <w:t xml:space="preserve">  </w:t>
      </w:r>
    </w:p>
    <w:p w:rsidR="00B255F7" w:rsidRDefault="00B255F7" w:rsidP="00CE4340">
      <w:pPr>
        <w:rPr>
          <w:bCs/>
        </w:rPr>
      </w:pPr>
    </w:p>
    <w:p w:rsidR="00B255F7" w:rsidRDefault="00B255F7" w:rsidP="00CE4340">
      <w:pPr>
        <w:rPr>
          <w:bCs/>
        </w:rPr>
      </w:pPr>
      <w:r>
        <w:rPr>
          <w:bCs/>
        </w:rPr>
        <w:t xml:space="preserve">Smith, M.L., Wilson, M.G., </w:t>
      </w:r>
      <w:proofErr w:type="spellStart"/>
      <w:r>
        <w:rPr>
          <w:bCs/>
        </w:rPr>
        <w:t>DeJoy</w:t>
      </w:r>
      <w:proofErr w:type="spellEnd"/>
      <w:r>
        <w:rPr>
          <w:bCs/>
        </w:rPr>
        <w:t xml:space="preserve">, D.M., Padilla, H.B., Zuercher, H., Vandenberg, R., Corso, P., </w:t>
      </w:r>
      <w:proofErr w:type="spellStart"/>
      <w:r>
        <w:rPr>
          <w:bCs/>
        </w:rPr>
        <w:t>Lorig</w:t>
      </w:r>
      <w:proofErr w:type="spellEnd"/>
      <w:r>
        <w:rPr>
          <w:bCs/>
        </w:rPr>
        <w:t xml:space="preserve">, K. &amp; Ory, M.G. (2015).  Translating the Chronic Disease Self-Management Program (CDSMP) for use in the workplace:  Stakeholders and processes.  </w:t>
      </w:r>
      <w:r w:rsidRPr="00B255F7">
        <w:rPr>
          <w:bCs/>
        </w:rPr>
        <w:t>Presentation at the American Public Health Association Annual Meeting, Chicago, IL.</w:t>
      </w:r>
    </w:p>
    <w:p w:rsidR="00551F98" w:rsidRDefault="00551F98" w:rsidP="00CE4340">
      <w:pPr>
        <w:rPr>
          <w:bCs/>
        </w:rPr>
      </w:pPr>
    </w:p>
    <w:p w:rsidR="00CE4340" w:rsidRDefault="00CE4340" w:rsidP="00CE4340">
      <w:pPr>
        <w:rPr>
          <w:bCs/>
        </w:rPr>
      </w:pPr>
      <w:r w:rsidRPr="00CE4340">
        <w:rPr>
          <w:bCs/>
        </w:rPr>
        <w:t xml:space="preserve">Smith, M. L., Wilson, M. G., Zuercher, H., </w:t>
      </w:r>
      <w:proofErr w:type="spellStart"/>
      <w:r w:rsidRPr="00CE4340">
        <w:rPr>
          <w:bCs/>
        </w:rPr>
        <w:t>DeJoy</w:t>
      </w:r>
      <w:proofErr w:type="spellEnd"/>
      <w:r w:rsidRPr="00CE4340">
        <w:rPr>
          <w:bCs/>
        </w:rPr>
        <w:t xml:space="preserve">, D. M., Padilla, H. B., Vandenberg, R., Corso, P. S., </w:t>
      </w:r>
      <w:proofErr w:type="spellStart"/>
      <w:r w:rsidRPr="00CE4340">
        <w:rPr>
          <w:bCs/>
        </w:rPr>
        <w:t>Lorig</w:t>
      </w:r>
      <w:proofErr w:type="spellEnd"/>
      <w:r w:rsidRPr="00CE4340">
        <w:rPr>
          <w:bCs/>
        </w:rPr>
        <w:t>, K., &amp; Ory, M. G. (2015). The role of trained facilitators in translating CDSMP fo</w:t>
      </w:r>
      <w:r w:rsidR="00C76638">
        <w:rPr>
          <w:bCs/>
        </w:rPr>
        <w:t>r use in the workplace. P</w:t>
      </w:r>
      <w:r w:rsidRPr="00CE4340">
        <w:rPr>
          <w:bCs/>
        </w:rPr>
        <w:t>resent</w:t>
      </w:r>
      <w:r w:rsidR="00C76638">
        <w:rPr>
          <w:bCs/>
        </w:rPr>
        <w:t>ation</w:t>
      </w:r>
      <w:r w:rsidRPr="00CE4340">
        <w:rPr>
          <w:bCs/>
        </w:rPr>
        <w:t xml:space="preserve"> at the Gerontological Society of America Annual C</w:t>
      </w:r>
      <w:r>
        <w:rPr>
          <w:bCs/>
        </w:rPr>
        <w:t>onference,</w:t>
      </w:r>
      <w:r w:rsidRPr="00CE4340">
        <w:rPr>
          <w:bCs/>
        </w:rPr>
        <w:t xml:space="preserve"> Orlando, Florida.</w:t>
      </w:r>
      <w:r w:rsidR="003B60CE">
        <w:rPr>
          <w:bCs/>
        </w:rPr>
        <w:t xml:space="preserve">  </w:t>
      </w:r>
    </w:p>
    <w:p w:rsidR="003B60CE" w:rsidRDefault="003B60CE" w:rsidP="00CE4340">
      <w:pPr>
        <w:rPr>
          <w:bCs/>
        </w:rPr>
      </w:pPr>
    </w:p>
    <w:p w:rsidR="003B60CE" w:rsidRPr="003B60CE" w:rsidRDefault="003B60CE" w:rsidP="003B60CE">
      <w:pPr>
        <w:rPr>
          <w:bCs/>
        </w:rPr>
      </w:pPr>
      <w:r w:rsidRPr="003B60CE">
        <w:rPr>
          <w:bCs/>
        </w:rPr>
        <w:t xml:space="preserve">Meng, L., Smith, M. L., Padilla, H. B., Zuercher, H., Robinson, K., Wilson, M. G., &amp; </w:t>
      </w:r>
      <w:proofErr w:type="spellStart"/>
      <w:r w:rsidRPr="003B60CE">
        <w:rPr>
          <w:bCs/>
        </w:rPr>
        <w:t>DeJoy</w:t>
      </w:r>
      <w:proofErr w:type="spellEnd"/>
      <w:r w:rsidRPr="003B60CE">
        <w:rPr>
          <w:bCs/>
        </w:rPr>
        <w:t xml:space="preserve">, D. M. (2015). </w:t>
      </w:r>
      <w:r w:rsidRPr="003B60CE">
        <w:rPr>
          <w:bCs/>
          <w:i/>
        </w:rPr>
        <w:t>Factors associated with missing work among employed adults with chronic conditions</w:t>
      </w:r>
      <w:r w:rsidRPr="003B60CE">
        <w:rPr>
          <w:bCs/>
        </w:rPr>
        <w:t>.</w:t>
      </w:r>
      <w:r w:rsidRPr="003B60CE">
        <w:rPr>
          <w:bCs/>
          <w:i/>
        </w:rPr>
        <w:t xml:space="preserve"> </w:t>
      </w:r>
      <w:r w:rsidR="00C76638">
        <w:rPr>
          <w:bCs/>
        </w:rPr>
        <w:t>Presentation</w:t>
      </w:r>
      <w:r w:rsidRPr="003B60CE">
        <w:rPr>
          <w:bCs/>
        </w:rPr>
        <w:t xml:space="preserve"> at the Annual State of Public Heal</w:t>
      </w:r>
      <w:r>
        <w:rPr>
          <w:bCs/>
        </w:rPr>
        <w:t xml:space="preserve">th Conference, </w:t>
      </w:r>
      <w:r w:rsidRPr="003B60CE">
        <w:rPr>
          <w:bCs/>
        </w:rPr>
        <w:t>Athens, GA.</w:t>
      </w:r>
    </w:p>
    <w:p w:rsidR="00CE4340" w:rsidRDefault="00CE4340" w:rsidP="00CE4340">
      <w:pPr>
        <w:rPr>
          <w:bCs/>
        </w:rPr>
      </w:pPr>
    </w:p>
    <w:p w:rsidR="00CE4340" w:rsidRPr="00CE4340" w:rsidRDefault="00CE4340" w:rsidP="00CE4340">
      <w:pPr>
        <w:rPr>
          <w:bCs/>
        </w:rPr>
      </w:pPr>
      <w:r w:rsidRPr="00CE4340">
        <w:rPr>
          <w:bCs/>
        </w:rPr>
        <w:t xml:space="preserve">Meng, L., </w:t>
      </w:r>
      <w:proofErr w:type="spellStart"/>
      <w:r w:rsidRPr="00CE4340">
        <w:rPr>
          <w:bCs/>
        </w:rPr>
        <w:t>Mattick</w:t>
      </w:r>
      <w:proofErr w:type="spellEnd"/>
      <w:r w:rsidRPr="00CE4340">
        <w:rPr>
          <w:bCs/>
        </w:rPr>
        <w:t xml:space="preserve">, K. A., Padilla, H. B., Wilson, M. G., </w:t>
      </w:r>
      <w:proofErr w:type="spellStart"/>
      <w:r w:rsidRPr="00CE4340">
        <w:rPr>
          <w:bCs/>
        </w:rPr>
        <w:t>DeJoy</w:t>
      </w:r>
      <w:proofErr w:type="spellEnd"/>
      <w:r w:rsidRPr="00CE4340">
        <w:rPr>
          <w:bCs/>
        </w:rPr>
        <w:t xml:space="preserve">, D. M., &amp; Smith, M. L. (2015). </w:t>
      </w:r>
      <w:r w:rsidRPr="00CE4340">
        <w:rPr>
          <w:bCs/>
          <w:i/>
        </w:rPr>
        <w:t>A systematic literature review of workplace health interventions</w:t>
      </w:r>
      <w:r w:rsidRPr="00CE4340">
        <w:rPr>
          <w:bCs/>
        </w:rPr>
        <w:t>.</w:t>
      </w:r>
      <w:r w:rsidRPr="00CE4340">
        <w:rPr>
          <w:bCs/>
          <w:i/>
        </w:rPr>
        <w:t xml:space="preserve"> </w:t>
      </w:r>
      <w:r w:rsidR="00C76638">
        <w:rPr>
          <w:bCs/>
        </w:rPr>
        <w:t>Presentation</w:t>
      </w:r>
      <w:r w:rsidRPr="00CE4340">
        <w:rPr>
          <w:bCs/>
        </w:rPr>
        <w:t xml:space="preserve"> at the Annual State of Public Heal</w:t>
      </w:r>
      <w:r>
        <w:rPr>
          <w:bCs/>
        </w:rPr>
        <w:t xml:space="preserve">th Conference, </w:t>
      </w:r>
      <w:r w:rsidRPr="00CE4340">
        <w:rPr>
          <w:bCs/>
        </w:rPr>
        <w:t>Athens, GA.</w:t>
      </w:r>
    </w:p>
    <w:p w:rsidR="00CE4340" w:rsidRDefault="00CE4340" w:rsidP="0091532E">
      <w:pPr>
        <w:rPr>
          <w:bCs/>
        </w:rPr>
      </w:pPr>
    </w:p>
    <w:p w:rsidR="0091532E" w:rsidRPr="0091532E" w:rsidRDefault="0091532E" w:rsidP="0091532E">
      <w:r w:rsidRPr="0091532E">
        <w:rPr>
          <w:bCs/>
        </w:rPr>
        <w:t>Padilla, H.M.,</w:t>
      </w:r>
      <w:r w:rsidRPr="0091532E">
        <w:rPr>
          <w:b/>
          <w:bCs/>
        </w:rPr>
        <w:t xml:space="preserve"> </w:t>
      </w:r>
      <w:r w:rsidRPr="0091532E">
        <w:t xml:space="preserve">Wilson, M., </w:t>
      </w:r>
      <w:proofErr w:type="spellStart"/>
      <w:r w:rsidRPr="0091532E">
        <w:t>DeJoy</w:t>
      </w:r>
      <w:proofErr w:type="spellEnd"/>
      <w:r w:rsidRPr="0091532E">
        <w:t xml:space="preserve">, D., Vandenberg, R., </w:t>
      </w:r>
      <w:proofErr w:type="spellStart"/>
      <w:r w:rsidRPr="0091532E">
        <w:t>LoPilato</w:t>
      </w:r>
      <w:proofErr w:type="spellEnd"/>
      <w:r w:rsidRPr="0091532E">
        <w:t>, A., &amp; Zuercher, H. (2015) Predictors of success in a worksite</w:t>
      </w:r>
      <w:r w:rsidR="00C76638">
        <w:t xml:space="preserve"> weight management study. P</w:t>
      </w:r>
      <w:r w:rsidRPr="0091532E">
        <w:t>resentation at the Society of Behavioral Medicine 36</w:t>
      </w:r>
      <w:r w:rsidRPr="0091532E">
        <w:rPr>
          <w:vertAlign w:val="superscript"/>
        </w:rPr>
        <w:t>th</w:t>
      </w:r>
      <w:r w:rsidRPr="0091532E">
        <w:t xml:space="preserve"> Annual Meeting, San Antonio, Texas. April 2015.</w:t>
      </w:r>
    </w:p>
    <w:p w:rsidR="0091532E" w:rsidRDefault="0091532E" w:rsidP="00094C47"/>
    <w:p w:rsidR="00094C47" w:rsidRPr="00094C47" w:rsidRDefault="00094C47" w:rsidP="00094C47">
      <w:proofErr w:type="spellStart"/>
      <w:r w:rsidRPr="00094C47">
        <w:t>Namageyo-Funa</w:t>
      </w:r>
      <w:proofErr w:type="spellEnd"/>
      <w:r w:rsidRPr="00094C47">
        <w:t xml:space="preserve">, A., Muilenburg, J. &amp; Wilson, M.G. (2014).  </w:t>
      </w:r>
      <w:r>
        <w:t>Barriers to diabetes management among black men receiving care from a diabetes clinic in Georgia</w:t>
      </w:r>
      <w:r w:rsidRPr="00094C47">
        <w:t xml:space="preserve">.  Presented at </w:t>
      </w:r>
      <w:r>
        <w:t xml:space="preserve">the </w:t>
      </w:r>
      <w:r w:rsidRPr="00094C47">
        <w:t xml:space="preserve">International Symposium on Minority Health and Health Disparities, Atlanta, GA.  </w:t>
      </w:r>
    </w:p>
    <w:p w:rsidR="00094C47" w:rsidRDefault="00094C47" w:rsidP="007108BD"/>
    <w:p w:rsidR="00094C47" w:rsidRDefault="00094C47" w:rsidP="007108BD">
      <w:proofErr w:type="spellStart"/>
      <w:r w:rsidRPr="00094C47">
        <w:t>Namageyo-Funa</w:t>
      </w:r>
      <w:proofErr w:type="spellEnd"/>
      <w:r w:rsidRPr="00094C47">
        <w:t xml:space="preserve">, A., Muilenburg, J. &amp; Wilson, M.G. (2014).  </w:t>
      </w:r>
      <w:r>
        <w:t xml:space="preserve">Religion and spirituality in diabetes management:  The experiences of black men recruited from a diabetes clinic.  Presented at the International Symposium on Minority Health and Health Disparities, Atlanta, GA.  </w:t>
      </w:r>
    </w:p>
    <w:p w:rsidR="00094C47" w:rsidRDefault="00094C47" w:rsidP="007108BD"/>
    <w:p w:rsidR="007108BD" w:rsidRDefault="007108BD" w:rsidP="007108BD">
      <w:r w:rsidRPr="007108BD">
        <w:t xml:space="preserve">Wilson, M.G., Padilla, H.M., </w:t>
      </w:r>
      <w:proofErr w:type="spellStart"/>
      <w:r w:rsidRPr="007108BD">
        <w:t>LoPilato</w:t>
      </w:r>
      <w:proofErr w:type="spellEnd"/>
      <w:r w:rsidRPr="007108BD">
        <w:t xml:space="preserve">. A., </w:t>
      </w:r>
      <w:proofErr w:type="spellStart"/>
      <w:r w:rsidRPr="007108BD">
        <w:t>Zeurcher</w:t>
      </w:r>
      <w:proofErr w:type="spellEnd"/>
      <w:r w:rsidRPr="007108BD">
        <w:t xml:space="preserve">, H., </w:t>
      </w:r>
      <w:proofErr w:type="spellStart"/>
      <w:r w:rsidRPr="007108BD">
        <w:t>DeJoy</w:t>
      </w:r>
      <w:proofErr w:type="spellEnd"/>
      <w:r w:rsidRPr="007108BD">
        <w:t>, D. &amp; Vandenberg, R</w:t>
      </w:r>
      <w:r>
        <w:t>.  (201</w:t>
      </w:r>
      <w:r w:rsidR="00910E3A">
        <w:t>4</w:t>
      </w:r>
      <w:r w:rsidR="001A56CB">
        <w:t xml:space="preserve">).  </w:t>
      </w:r>
      <w:r w:rsidRPr="007108BD">
        <w:t xml:space="preserve">An examination of the relationship between work-related and leisure-time physical activity and the perception of work.  </w:t>
      </w:r>
      <w:r>
        <w:t>Presented at the 5th</w:t>
      </w:r>
      <w:r w:rsidRPr="007108BD">
        <w:t xml:space="preserve"> International Congress on Physical </w:t>
      </w:r>
      <w:r>
        <w:t>Activity and Public Health, Rio de Janeiro, Brazil</w:t>
      </w:r>
      <w:r w:rsidRPr="007108BD">
        <w:t xml:space="preserve">.  </w:t>
      </w:r>
    </w:p>
    <w:p w:rsidR="001C3D81" w:rsidRDefault="001C3D81" w:rsidP="007108BD"/>
    <w:p w:rsidR="001C3D81" w:rsidRDefault="001C3D81" w:rsidP="007108BD">
      <w:r>
        <w:t xml:space="preserve">Dills, S., Padilla, H.M., </w:t>
      </w:r>
      <w:proofErr w:type="spellStart"/>
      <w:r>
        <w:t>DeJoy</w:t>
      </w:r>
      <w:proofErr w:type="spellEnd"/>
      <w:r w:rsidR="001A56CB">
        <w:t xml:space="preserve">, D.M. &amp; Wilson, M.G.  (2014). </w:t>
      </w:r>
      <w:r>
        <w:t xml:space="preserve">Assessment of a workplace health promotion toolkit:  One size does not fit all.  Presented at the Society for Public Health Education Annual Conference, Baltimore, MD.  </w:t>
      </w:r>
    </w:p>
    <w:p w:rsidR="00541808" w:rsidRDefault="00541808" w:rsidP="007108BD"/>
    <w:p w:rsidR="00541808" w:rsidRDefault="00541808" w:rsidP="007108BD">
      <w:proofErr w:type="spellStart"/>
      <w:r>
        <w:t>Namageyo-Funa</w:t>
      </w:r>
      <w:proofErr w:type="spellEnd"/>
      <w:r>
        <w:t>, A., Muilenburg, J. &amp; Wilson, M.G. (2014).  Integrating religion and spirituality in disease management:  The experiences of black men with diabetes.  Presentation at the 7</w:t>
      </w:r>
      <w:r w:rsidRPr="00541808">
        <w:rPr>
          <w:vertAlign w:val="superscript"/>
        </w:rPr>
        <w:t>th</w:t>
      </w:r>
      <w:r>
        <w:t xml:space="preserve"> Health Disparities Conference, New Orleans, LA.  </w:t>
      </w:r>
    </w:p>
    <w:p w:rsidR="00910E3A" w:rsidRDefault="00910E3A" w:rsidP="007108BD"/>
    <w:p w:rsidR="00910E3A" w:rsidRDefault="00910E3A" w:rsidP="00910E3A">
      <w:pPr>
        <w:rPr>
          <w:bCs/>
        </w:rPr>
      </w:pPr>
      <w:r w:rsidRPr="00910E3A">
        <w:rPr>
          <w:bCs/>
        </w:rPr>
        <w:t xml:space="preserve">Padilla, H.M., Zuercher, H., Wilson, M., </w:t>
      </w:r>
      <w:r w:rsidR="00541808">
        <w:rPr>
          <w:bCs/>
        </w:rPr>
        <w:t xml:space="preserve">&amp; </w:t>
      </w:r>
      <w:proofErr w:type="spellStart"/>
      <w:r w:rsidRPr="00910E3A">
        <w:rPr>
          <w:bCs/>
        </w:rPr>
        <w:t>DeJoy</w:t>
      </w:r>
      <w:proofErr w:type="spellEnd"/>
      <w:r w:rsidRPr="00910E3A">
        <w:rPr>
          <w:bCs/>
        </w:rPr>
        <w:t>, D.M. (2013)</w:t>
      </w:r>
      <w:r>
        <w:rPr>
          <w:bCs/>
        </w:rPr>
        <w:t>.</w:t>
      </w:r>
      <w:r w:rsidRPr="00910E3A">
        <w:rPr>
          <w:bCs/>
        </w:rPr>
        <w:t xml:space="preserve"> Training health coaches to deliver a worksite translation of the Diabetes Prevention Program. </w:t>
      </w:r>
      <w:r>
        <w:rPr>
          <w:bCs/>
        </w:rPr>
        <w:t>P</w:t>
      </w:r>
      <w:r w:rsidRPr="00910E3A">
        <w:rPr>
          <w:bCs/>
        </w:rPr>
        <w:t>resentation at the American Public Health Association Annual Meeting, Boston, MA</w:t>
      </w:r>
      <w:r>
        <w:rPr>
          <w:bCs/>
        </w:rPr>
        <w:t xml:space="preserve">.  </w:t>
      </w:r>
    </w:p>
    <w:p w:rsidR="00394AB7" w:rsidRDefault="00394AB7" w:rsidP="00910E3A">
      <w:pPr>
        <w:rPr>
          <w:bCs/>
        </w:rPr>
      </w:pPr>
    </w:p>
    <w:p w:rsidR="00394AB7" w:rsidRDefault="00394AB7" w:rsidP="00910E3A">
      <w:pPr>
        <w:rPr>
          <w:bCs/>
        </w:rPr>
      </w:pPr>
      <w:r>
        <w:rPr>
          <w:bCs/>
        </w:rPr>
        <w:t xml:space="preserve">Schmidt, B., Herr, R., </w:t>
      </w:r>
      <w:proofErr w:type="spellStart"/>
      <w:r>
        <w:rPr>
          <w:bCs/>
        </w:rPr>
        <w:t>Loerboks</w:t>
      </w:r>
      <w:proofErr w:type="spellEnd"/>
      <w:r>
        <w:rPr>
          <w:bCs/>
        </w:rPr>
        <w:t xml:space="preserve">, A., </w:t>
      </w:r>
      <w:proofErr w:type="spellStart"/>
      <w:r>
        <w:rPr>
          <w:bCs/>
        </w:rPr>
        <w:t>Litaker</w:t>
      </w:r>
      <w:proofErr w:type="spellEnd"/>
      <w:r>
        <w:rPr>
          <w:bCs/>
        </w:rPr>
        <w:t xml:space="preserve">, D., Wilson, M. &amp; Fischer, J. (2013). Leadership and its effect on psychological strain – Psychosocial resources as a potential mediator?  Presentation at the American Psychosomatic Society, Miami, FL.  </w:t>
      </w:r>
    </w:p>
    <w:p w:rsidR="00394AB7" w:rsidRDefault="00394AB7" w:rsidP="00910E3A">
      <w:pPr>
        <w:rPr>
          <w:bCs/>
        </w:rPr>
      </w:pPr>
    </w:p>
    <w:p w:rsidR="00394AB7" w:rsidRPr="00910E3A" w:rsidRDefault="00394AB7" w:rsidP="00910E3A">
      <w:pPr>
        <w:rPr>
          <w:bCs/>
        </w:rPr>
      </w:pPr>
      <w:r>
        <w:rPr>
          <w:bCs/>
        </w:rPr>
        <w:lastRenderedPageBreak/>
        <w:t xml:space="preserve">Schmidt, B., </w:t>
      </w:r>
      <w:proofErr w:type="spellStart"/>
      <w:r>
        <w:rPr>
          <w:bCs/>
        </w:rPr>
        <w:t>Loerboks</w:t>
      </w:r>
      <w:proofErr w:type="spellEnd"/>
      <w:r>
        <w:rPr>
          <w:bCs/>
        </w:rPr>
        <w:t xml:space="preserve">, A., Herr, R., Wilson, M., </w:t>
      </w:r>
      <w:proofErr w:type="spellStart"/>
      <w:r>
        <w:rPr>
          <w:bCs/>
        </w:rPr>
        <w:t>Jarczok</w:t>
      </w:r>
      <w:proofErr w:type="spellEnd"/>
      <w:r>
        <w:rPr>
          <w:bCs/>
        </w:rPr>
        <w:t xml:space="preserve">, M. &amp; Fischer, J. (2013). Associations between leadership and </w:t>
      </w:r>
      <w:proofErr w:type="spellStart"/>
      <w:r>
        <w:rPr>
          <w:bCs/>
        </w:rPr>
        <w:t>self rated</w:t>
      </w:r>
      <w:proofErr w:type="spellEnd"/>
      <w:r>
        <w:rPr>
          <w:bCs/>
        </w:rPr>
        <w:t xml:space="preserve"> health at the workplace adjusted for work stress – Findings from a cross-sectional study in Germany.  </w:t>
      </w:r>
      <w:r w:rsidRPr="00394AB7">
        <w:rPr>
          <w:bCs/>
        </w:rPr>
        <w:t xml:space="preserve">Presentation at the American Psychosomatic Society, Miami, FL.  </w:t>
      </w:r>
    </w:p>
    <w:p w:rsidR="007108BD" w:rsidRDefault="007108BD" w:rsidP="00235031"/>
    <w:p w:rsidR="00235031" w:rsidRPr="00235031" w:rsidRDefault="00235031" w:rsidP="00235031">
      <w:proofErr w:type="spellStart"/>
      <w:r w:rsidRPr="00235031">
        <w:t>DeJoy</w:t>
      </w:r>
      <w:proofErr w:type="spellEnd"/>
      <w:r w:rsidRPr="00235031">
        <w:t xml:space="preserve">, D.M., Grigsby, M.A., Padilla, H.M. &amp; Wilson, M.G.  (2012). </w:t>
      </w:r>
      <w:proofErr w:type="spellStart"/>
      <w:r w:rsidRPr="00235031">
        <w:t>Health@Work</w:t>
      </w:r>
      <w:proofErr w:type="spellEnd"/>
      <w:r w:rsidRPr="00235031">
        <w:t>: Growth, development and status of worksite health promotion. Presented at the annual meeting of the American Public Health Association, San Francisco, CA.</w:t>
      </w:r>
    </w:p>
    <w:p w:rsidR="00235031" w:rsidRPr="00235031" w:rsidRDefault="00235031" w:rsidP="00235031"/>
    <w:p w:rsidR="00235031" w:rsidRPr="00235031" w:rsidRDefault="00235031" w:rsidP="00235031">
      <w:r w:rsidRPr="00235031">
        <w:t xml:space="preserve">Padilla, H.M., Wilson, M.G., </w:t>
      </w:r>
      <w:proofErr w:type="spellStart"/>
      <w:r w:rsidRPr="00235031">
        <w:t>DeJoy</w:t>
      </w:r>
      <w:proofErr w:type="spellEnd"/>
      <w:r w:rsidRPr="00235031">
        <w:t>, D.M., Brace, A.M., &amp; Vandenberg, R.J. (2012).  Process evaluation findings from FUEL Your Life:  A worksite translation of the Diabetes Prevention Program.  Presented at the annual meeting of the American Public Health Association, San Francisco, CA.</w:t>
      </w:r>
    </w:p>
    <w:p w:rsidR="00235031" w:rsidRDefault="00235031" w:rsidP="00D537BD"/>
    <w:p w:rsidR="00A47E24" w:rsidRDefault="007A3189" w:rsidP="00D537BD">
      <w:r>
        <w:t xml:space="preserve">Wilson, M.G. (2012).  Lessons learned from a decade of obesity research in workplaces.  </w:t>
      </w:r>
      <w:r w:rsidR="00735E8C">
        <w:t xml:space="preserve">Presented at the </w:t>
      </w:r>
      <w:r>
        <w:t xml:space="preserve">2012 Global Health Symposium, Athens, GA.  </w:t>
      </w:r>
    </w:p>
    <w:p w:rsidR="007A3189" w:rsidRDefault="007A3189" w:rsidP="00D537BD"/>
    <w:p w:rsidR="0036796E" w:rsidRDefault="0036796E" w:rsidP="00D537BD">
      <w:proofErr w:type="spellStart"/>
      <w:r>
        <w:t>DeJoy</w:t>
      </w:r>
      <w:proofErr w:type="spellEnd"/>
      <w:r>
        <w:t xml:space="preserve">, D.M., Padilla, H.M., Vandenberg, R.J. &amp; Wilson, M.G. (2012).  Workplace translation of the Diabetes Prevention Program:  Formative and pilot study results.  Presented at the </w:t>
      </w:r>
      <w:r w:rsidR="00371D76">
        <w:t>12</w:t>
      </w:r>
      <w:r w:rsidR="00371D76" w:rsidRPr="00371D76">
        <w:rPr>
          <w:vertAlign w:val="superscript"/>
        </w:rPr>
        <w:t>th</w:t>
      </w:r>
      <w:r w:rsidR="00371D76">
        <w:t xml:space="preserve"> </w:t>
      </w:r>
      <w:r>
        <w:t xml:space="preserve">International Congress of Behavior Medicine, Budapest, Hungary.  </w:t>
      </w:r>
    </w:p>
    <w:p w:rsidR="00D653C5" w:rsidRDefault="00D653C5" w:rsidP="00D537BD"/>
    <w:p w:rsidR="00D653C5" w:rsidRDefault="00D653C5" w:rsidP="00D537BD">
      <w:r>
        <w:t xml:space="preserve">Wilson, M.G. &amp; </w:t>
      </w:r>
      <w:proofErr w:type="spellStart"/>
      <w:r>
        <w:t>Baun</w:t>
      </w:r>
      <w:proofErr w:type="spellEnd"/>
      <w:r>
        <w:t xml:space="preserve">, W. (2012).  Measures that matter.  Preconference workshop presented as part of the Center for Disease Control and Prevention’s Weight of the Nation conference, Washington, DC.  </w:t>
      </w:r>
    </w:p>
    <w:p w:rsidR="00D653C5" w:rsidRDefault="00D653C5" w:rsidP="00D537BD"/>
    <w:p w:rsidR="00D653C5" w:rsidRPr="00D653C5" w:rsidRDefault="00D653C5" w:rsidP="00D653C5">
      <w:proofErr w:type="spellStart"/>
      <w:r>
        <w:t>Baun</w:t>
      </w:r>
      <w:proofErr w:type="spellEnd"/>
      <w:r>
        <w:t>, W., Lankford, T., Lang, J. &amp; Wilson, M.G. (2012).  World Café.  P</w:t>
      </w:r>
      <w:r w:rsidRPr="00D653C5">
        <w:t xml:space="preserve">resented as part of the Center for Disease Control and Prevention’s Weight of the Nation conference, Washington, DC.  </w:t>
      </w:r>
    </w:p>
    <w:p w:rsidR="0036796E" w:rsidRDefault="0036796E" w:rsidP="00D537BD"/>
    <w:p w:rsidR="00CE59DB" w:rsidRDefault="00CE59DB" w:rsidP="00D537BD">
      <w:r>
        <w:t xml:space="preserve">Wilson, M.G., </w:t>
      </w:r>
      <w:proofErr w:type="spellStart"/>
      <w:r>
        <w:t>DeJoy</w:t>
      </w:r>
      <w:proofErr w:type="spellEnd"/>
      <w:r>
        <w:t xml:space="preserve">, D.M., Padilla, H.M., </w:t>
      </w:r>
      <w:r w:rsidR="0036796E">
        <w:t>Davis, M., Vandenberg, R.J., &amp;</w:t>
      </w:r>
      <w:r>
        <w:t xml:space="preserve"> Eldredge, C. (2011).  Effectiveness of a worksite diabetes prevention program:  Results of Fuel Your Life.  </w:t>
      </w:r>
      <w:r w:rsidRPr="00CE59DB">
        <w:t>Presented at the annual meeting of the American Public Health Association,</w:t>
      </w:r>
      <w:r>
        <w:t xml:space="preserve"> Washington, DC.  </w:t>
      </w:r>
    </w:p>
    <w:p w:rsidR="00CE59DB" w:rsidRDefault="00CE59DB" w:rsidP="00D537BD"/>
    <w:p w:rsidR="00071A4F" w:rsidRDefault="00071A4F" w:rsidP="00D537BD">
      <w:r>
        <w:t>Wilson</w:t>
      </w:r>
      <w:r w:rsidR="00CE59DB">
        <w:t>,</w:t>
      </w:r>
      <w:r>
        <w:t xml:space="preserve"> M.G., Padilla, H.M., </w:t>
      </w:r>
      <w:proofErr w:type="spellStart"/>
      <w:r>
        <w:t>DeJoy</w:t>
      </w:r>
      <w:proofErr w:type="spellEnd"/>
      <w:r>
        <w:t>, D.M., Vandenberg, R.J., and Eldredge, C.  (2011).  Being healthy is hard work:  Worksite translation of DPP.  Presented at the 4</w:t>
      </w:r>
      <w:r w:rsidRPr="00071A4F">
        <w:rPr>
          <w:vertAlign w:val="superscript"/>
        </w:rPr>
        <w:t>th</w:t>
      </w:r>
      <w:r>
        <w:t xml:space="preserve"> Annual NIH Conference on the Science of Dissemination and Implementation:  Policy and Practice, Washington, DC.  </w:t>
      </w:r>
    </w:p>
    <w:p w:rsidR="00071A4F" w:rsidRDefault="00071A4F" w:rsidP="00D537BD"/>
    <w:p w:rsidR="00D537BD" w:rsidRPr="00D537BD" w:rsidRDefault="00D537BD" w:rsidP="00D537BD">
      <w:r w:rsidRPr="00D537BD">
        <w:t xml:space="preserve">Baker Parker, K.M., Bowen, H.M., </w:t>
      </w:r>
      <w:proofErr w:type="spellStart"/>
      <w:r w:rsidRPr="00D537BD">
        <w:t>DeJoy</w:t>
      </w:r>
      <w:proofErr w:type="spellEnd"/>
      <w:r w:rsidRPr="00D537BD">
        <w:t xml:space="preserve">, D.M. </w:t>
      </w:r>
      <w:proofErr w:type="spellStart"/>
      <w:r w:rsidRPr="00D537BD">
        <w:t>Shearry</w:t>
      </w:r>
      <w:proofErr w:type="spellEnd"/>
      <w:r w:rsidRPr="00D537BD">
        <w:t>, D.</w:t>
      </w:r>
      <w:r>
        <w:t xml:space="preserve">, Wilson, M.G., &amp; </w:t>
      </w:r>
      <w:proofErr w:type="spellStart"/>
      <w:r>
        <w:t>Goetzel</w:t>
      </w:r>
      <w:proofErr w:type="spellEnd"/>
      <w:r>
        <w:t xml:space="preserve">, R.Z.  </w:t>
      </w:r>
      <w:r w:rsidRPr="00D537BD">
        <w:t>(2010).  Effects of an individual-based weight loss intervention concurrent to an environmental intervention in a worksite setting.  Presented at the annual meeting of the American Public Health Association, Denver, CO.</w:t>
      </w:r>
    </w:p>
    <w:p w:rsidR="00887461" w:rsidRDefault="00887461" w:rsidP="00887461"/>
    <w:p w:rsidR="00D537BD" w:rsidRPr="00D537BD" w:rsidRDefault="00D537BD" w:rsidP="00887461">
      <w:r w:rsidRPr="00D537BD">
        <w:t xml:space="preserve">Wilson, M.G., </w:t>
      </w:r>
      <w:proofErr w:type="spellStart"/>
      <w:r w:rsidRPr="00D537BD">
        <w:t>DeJoy</w:t>
      </w:r>
      <w:proofErr w:type="spellEnd"/>
      <w:r w:rsidRPr="00D537BD">
        <w:t>, D.M., Bowen, H.M., Davis, M., Bynum, B.H., &amp; Vandenberg, R.J. (2010). FUEL Your Life: Results from a worksite diabetes prevention program.  Presented at the annual meeting of the American Public Health Association, Denver, CO.</w:t>
      </w:r>
    </w:p>
    <w:p w:rsidR="00887461" w:rsidRDefault="00887461" w:rsidP="00887461"/>
    <w:p w:rsidR="00D537BD" w:rsidRPr="00D537BD" w:rsidRDefault="00D537BD" w:rsidP="00887461">
      <w:r w:rsidRPr="00D537BD">
        <w:lastRenderedPageBreak/>
        <w:t xml:space="preserve">Bowen, H.M., Wilson, M.G., Bynum, B.H., Davis, M., </w:t>
      </w:r>
      <w:proofErr w:type="spellStart"/>
      <w:r w:rsidRPr="00D537BD">
        <w:t>DeJoy</w:t>
      </w:r>
      <w:proofErr w:type="spellEnd"/>
      <w:r w:rsidRPr="00D537BD">
        <w:t>, D.M., &amp; Vandenberg, R.J. (2010). Translating the Diabetes Prevention Program to worksites: Results from a pilot study.  Presented at the annual meeting of the American Public Health Association, Denver, CO.</w:t>
      </w:r>
    </w:p>
    <w:p w:rsidR="00D537BD" w:rsidRPr="006E2B85" w:rsidRDefault="00D537BD" w:rsidP="00D537BD">
      <w:pPr>
        <w:ind w:left="720" w:hanging="720"/>
        <w:rPr>
          <w:rFonts w:ascii="Calibri" w:hAnsi="Calibri"/>
        </w:rPr>
      </w:pPr>
    </w:p>
    <w:p w:rsidR="00CF3754" w:rsidRDefault="00CF3754" w:rsidP="00CF3754">
      <w:pPr>
        <w:autoSpaceDE w:val="0"/>
        <w:autoSpaceDN w:val="0"/>
        <w:adjustRightInd w:val="0"/>
        <w:rPr>
          <w:rFonts w:cs="Arial"/>
        </w:rPr>
      </w:pPr>
      <w:r>
        <w:t xml:space="preserve">Wilson, M.G., </w:t>
      </w:r>
      <w:proofErr w:type="spellStart"/>
      <w:r>
        <w:t>DeJoy</w:t>
      </w:r>
      <w:proofErr w:type="spellEnd"/>
      <w:r>
        <w:t xml:space="preserve">, D.M., Vandenberg, R.J., Walsh, S., Dishman, R.K. (2009).  Field test of an online worksite physical activity program.  </w:t>
      </w:r>
      <w:r>
        <w:rPr>
          <w:rFonts w:cs="Arial"/>
        </w:rPr>
        <w:t xml:space="preserve">Presented at the annual meeting of the </w:t>
      </w:r>
      <w:r w:rsidRPr="0062575F">
        <w:rPr>
          <w:rFonts w:cs="Arial"/>
        </w:rPr>
        <w:t>American Public Health Associati</w:t>
      </w:r>
      <w:r>
        <w:rPr>
          <w:rFonts w:cs="Arial"/>
        </w:rPr>
        <w:t xml:space="preserve">on, </w:t>
      </w:r>
      <w:smartTag w:uri="urn:schemas-microsoft-com:office:smarttags" w:element="place">
        <w:smartTag w:uri="urn:schemas-microsoft-com:office:smarttags" w:element="City">
          <w:r>
            <w:rPr>
              <w:rFonts w:cs="Arial"/>
            </w:rPr>
            <w:t>Philadelphia</w:t>
          </w:r>
        </w:smartTag>
        <w:r>
          <w:rPr>
            <w:rFonts w:cs="Arial"/>
          </w:rPr>
          <w:t xml:space="preserve">, </w:t>
        </w:r>
        <w:smartTag w:uri="urn:schemas-microsoft-com:office:smarttags" w:element="State">
          <w:r>
            <w:rPr>
              <w:rFonts w:cs="Arial"/>
            </w:rPr>
            <w:t>PA.</w:t>
          </w:r>
        </w:smartTag>
      </w:smartTag>
      <w:r>
        <w:rPr>
          <w:rFonts w:cs="Arial"/>
        </w:rPr>
        <w:t xml:space="preserve">  </w:t>
      </w:r>
    </w:p>
    <w:p w:rsidR="009C5A69" w:rsidRDefault="009C5A69"/>
    <w:p w:rsidR="00CF3754" w:rsidRDefault="00CF3754" w:rsidP="00CF3754">
      <w:pPr>
        <w:autoSpaceDE w:val="0"/>
        <w:autoSpaceDN w:val="0"/>
        <w:adjustRightInd w:val="0"/>
        <w:rPr>
          <w:rFonts w:cs="Arial"/>
        </w:rPr>
      </w:pPr>
      <w:r>
        <w:t xml:space="preserve">Wilson, M.G., Bowen, H.M., Davis, M., </w:t>
      </w:r>
      <w:proofErr w:type="spellStart"/>
      <w:r>
        <w:t>DeJoy</w:t>
      </w:r>
      <w:proofErr w:type="spellEnd"/>
      <w:r>
        <w:t xml:space="preserve">, D.M., Baker, K.M., Bynum, B., Vandenberg, R.J.  (2009).  FUEL Your Life: Pilot study of a worksite diabetes prevention program.  </w:t>
      </w:r>
      <w:r>
        <w:rPr>
          <w:rFonts w:cs="Arial"/>
        </w:rPr>
        <w:t xml:space="preserve">Presented at the annual meeting of the </w:t>
      </w:r>
      <w:r w:rsidRPr="0062575F">
        <w:rPr>
          <w:rFonts w:cs="Arial"/>
        </w:rPr>
        <w:t>American Public Health Associati</w:t>
      </w:r>
      <w:r>
        <w:rPr>
          <w:rFonts w:cs="Arial"/>
        </w:rPr>
        <w:t xml:space="preserve">on, </w:t>
      </w:r>
      <w:smartTag w:uri="urn:schemas-microsoft-com:office:smarttags" w:element="place">
        <w:smartTag w:uri="urn:schemas-microsoft-com:office:smarttags" w:element="City">
          <w:r>
            <w:rPr>
              <w:rFonts w:cs="Arial"/>
            </w:rPr>
            <w:t>Philadelphia</w:t>
          </w:r>
        </w:smartTag>
        <w:r>
          <w:rPr>
            <w:rFonts w:cs="Arial"/>
          </w:rPr>
          <w:t xml:space="preserve">, </w:t>
        </w:r>
        <w:smartTag w:uri="urn:schemas-microsoft-com:office:smarttags" w:element="State">
          <w:r>
            <w:rPr>
              <w:rFonts w:cs="Arial"/>
            </w:rPr>
            <w:t>PA.</w:t>
          </w:r>
        </w:smartTag>
      </w:smartTag>
      <w:r>
        <w:rPr>
          <w:rFonts w:cs="Arial"/>
        </w:rPr>
        <w:t xml:space="preserve">  </w:t>
      </w:r>
    </w:p>
    <w:p w:rsidR="00CF3754" w:rsidRDefault="00CF3754"/>
    <w:p w:rsidR="00CF3754" w:rsidRDefault="00CF3754" w:rsidP="00CF3754">
      <w:pPr>
        <w:autoSpaceDE w:val="0"/>
        <w:autoSpaceDN w:val="0"/>
        <w:adjustRightInd w:val="0"/>
        <w:rPr>
          <w:rFonts w:cs="Arial"/>
        </w:rPr>
      </w:pPr>
      <w:proofErr w:type="spellStart"/>
      <w:r>
        <w:t>Goetzel</w:t>
      </w:r>
      <w:proofErr w:type="spellEnd"/>
      <w:r>
        <w:t xml:space="preserve">, R.Z., Pei, X., Short, M., Benjamin, K., Wilson, M.G.  (2009). Second-year results of an obesity prevention program at The Dow Chemical Company.  </w:t>
      </w:r>
      <w:r>
        <w:rPr>
          <w:rFonts w:cs="Arial"/>
        </w:rPr>
        <w:t xml:space="preserve">Presented at the annual meeting of the </w:t>
      </w:r>
      <w:r w:rsidRPr="0062575F">
        <w:rPr>
          <w:rFonts w:cs="Arial"/>
        </w:rPr>
        <w:t>American Public Health Associati</w:t>
      </w:r>
      <w:r>
        <w:rPr>
          <w:rFonts w:cs="Arial"/>
        </w:rPr>
        <w:t xml:space="preserve">on, </w:t>
      </w:r>
      <w:smartTag w:uri="urn:schemas-microsoft-com:office:smarttags" w:element="place">
        <w:smartTag w:uri="urn:schemas-microsoft-com:office:smarttags" w:element="City">
          <w:r>
            <w:rPr>
              <w:rFonts w:cs="Arial"/>
            </w:rPr>
            <w:t>Philadelphia</w:t>
          </w:r>
        </w:smartTag>
        <w:r>
          <w:rPr>
            <w:rFonts w:cs="Arial"/>
          </w:rPr>
          <w:t xml:space="preserve">, </w:t>
        </w:r>
        <w:smartTag w:uri="urn:schemas-microsoft-com:office:smarttags" w:element="State">
          <w:r>
            <w:rPr>
              <w:rFonts w:cs="Arial"/>
            </w:rPr>
            <w:t>PA.</w:t>
          </w:r>
        </w:smartTag>
      </w:smartTag>
      <w:r>
        <w:rPr>
          <w:rFonts w:cs="Arial"/>
        </w:rPr>
        <w:t xml:space="preserve">  </w:t>
      </w:r>
    </w:p>
    <w:p w:rsidR="00CF3754" w:rsidRDefault="00CF3754"/>
    <w:p w:rsidR="00CF3754" w:rsidRDefault="00CF3754" w:rsidP="00CF3754">
      <w:pPr>
        <w:autoSpaceDE w:val="0"/>
        <w:autoSpaceDN w:val="0"/>
        <w:adjustRightInd w:val="0"/>
        <w:rPr>
          <w:rFonts w:cs="Arial"/>
        </w:rPr>
      </w:pPr>
      <w:proofErr w:type="spellStart"/>
      <w:r>
        <w:t>Goetzel</w:t>
      </w:r>
      <w:proofErr w:type="spellEnd"/>
      <w:r>
        <w:t xml:space="preserve">, R.Z., Bowen, J.D., Gibson, T.B., Chu, B.C., Pei, X., Short, M., </w:t>
      </w:r>
      <w:proofErr w:type="spellStart"/>
      <w:r>
        <w:t>TAbrizi</w:t>
      </w:r>
      <w:proofErr w:type="spellEnd"/>
      <w:r>
        <w:t xml:space="preserve">, M.J., Wilson, M.G.  (2009).  Effects of environmental interventions on obesity prevention and absenteeism in a large U.S. Company.  </w:t>
      </w:r>
      <w:r>
        <w:rPr>
          <w:rFonts w:cs="Arial"/>
        </w:rPr>
        <w:t xml:space="preserve">Presented at the annual meeting of the </w:t>
      </w:r>
      <w:r w:rsidRPr="0062575F">
        <w:rPr>
          <w:rFonts w:cs="Arial"/>
        </w:rPr>
        <w:t>American Public Health Associati</w:t>
      </w:r>
      <w:r>
        <w:rPr>
          <w:rFonts w:cs="Arial"/>
        </w:rPr>
        <w:t xml:space="preserve">on, </w:t>
      </w:r>
      <w:smartTag w:uri="urn:schemas-microsoft-com:office:smarttags" w:element="place">
        <w:smartTag w:uri="urn:schemas-microsoft-com:office:smarttags" w:element="City">
          <w:r>
            <w:rPr>
              <w:rFonts w:cs="Arial"/>
            </w:rPr>
            <w:t>Philadelphia</w:t>
          </w:r>
        </w:smartTag>
        <w:r>
          <w:rPr>
            <w:rFonts w:cs="Arial"/>
          </w:rPr>
          <w:t xml:space="preserve">, </w:t>
        </w:r>
        <w:smartTag w:uri="urn:schemas-microsoft-com:office:smarttags" w:element="State">
          <w:r>
            <w:rPr>
              <w:rFonts w:cs="Arial"/>
            </w:rPr>
            <w:t>PA.</w:t>
          </w:r>
        </w:smartTag>
      </w:smartTag>
      <w:r>
        <w:rPr>
          <w:rFonts w:cs="Arial"/>
        </w:rPr>
        <w:t xml:space="preserve">  </w:t>
      </w:r>
    </w:p>
    <w:p w:rsidR="00CF3754" w:rsidRDefault="00CF3754"/>
    <w:p w:rsidR="00036B5F" w:rsidRDefault="00036B5F">
      <w:proofErr w:type="spellStart"/>
      <w:r>
        <w:t>DeJoy</w:t>
      </w:r>
      <w:proofErr w:type="spellEnd"/>
      <w:r>
        <w:t>, D.M., Bowen</w:t>
      </w:r>
      <w:r w:rsidR="00250AD6">
        <w:t>, H.M., Baker, K.M., Bynum, B.</w:t>
      </w:r>
      <w:r>
        <w:t xml:space="preserve">, Wilson, M.G., </w:t>
      </w:r>
      <w:proofErr w:type="spellStart"/>
      <w:r>
        <w:t>Goetzel</w:t>
      </w:r>
      <w:proofErr w:type="spellEnd"/>
      <w:r>
        <w:t xml:space="preserve">, &amp; R.Z. Dishman, R.K.  (2009). Management support and worksite health promotion program effectiveness.  </w:t>
      </w:r>
      <w:r w:rsidR="00B72C55">
        <w:t>Presented at the 2009</w:t>
      </w:r>
      <w:r w:rsidR="00A17919">
        <w:t xml:space="preserve"> HCI International conference, </w:t>
      </w:r>
      <w:smartTag w:uri="urn:schemas-microsoft-com:office:smarttags" w:element="place">
        <w:smartTag w:uri="urn:schemas-microsoft-com:office:smarttags" w:element="City">
          <w:r w:rsidR="00A17919">
            <w:t>San Diego</w:t>
          </w:r>
        </w:smartTag>
        <w:r w:rsidR="00A17919">
          <w:t xml:space="preserve">, </w:t>
        </w:r>
        <w:smartTag w:uri="urn:schemas-microsoft-com:office:smarttags" w:element="State">
          <w:r w:rsidR="00A17919">
            <w:t>CA</w:t>
          </w:r>
        </w:smartTag>
      </w:smartTag>
      <w:r w:rsidR="00A17919">
        <w:t xml:space="preserve">.  </w:t>
      </w:r>
    </w:p>
    <w:p w:rsidR="00036B5F" w:rsidRDefault="00036B5F"/>
    <w:p w:rsidR="0062575F" w:rsidRDefault="00E80286" w:rsidP="0062575F">
      <w:pPr>
        <w:autoSpaceDE w:val="0"/>
        <w:autoSpaceDN w:val="0"/>
        <w:adjustRightInd w:val="0"/>
        <w:rPr>
          <w:rFonts w:cs="Arial"/>
        </w:rPr>
      </w:pPr>
      <w:r>
        <w:rPr>
          <w:rFonts w:cs="Arial"/>
        </w:rPr>
        <w:t xml:space="preserve"> </w:t>
      </w:r>
      <w:r w:rsidR="0062575F" w:rsidRPr="0062575F">
        <w:rPr>
          <w:rFonts w:cs="Arial"/>
        </w:rPr>
        <w:t>Bowen H</w:t>
      </w:r>
      <w:r w:rsidR="0062575F">
        <w:rPr>
          <w:rFonts w:cs="Arial"/>
        </w:rPr>
        <w:t>.</w:t>
      </w:r>
      <w:r w:rsidR="0062575F" w:rsidRPr="0062575F">
        <w:rPr>
          <w:rFonts w:cs="Arial"/>
        </w:rPr>
        <w:t>M</w:t>
      </w:r>
      <w:r w:rsidR="0062575F">
        <w:rPr>
          <w:rFonts w:cs="Arial"/>
        </w:rPr>
        <w:t>.</w:t>
      </w:r>
      <w:r w:rsidR="0062575F" w:rsidRPr="0062575F">
        <w:rPr>
          <w:rFonts w:cs="Arial"/>
        </w:rPr>
        <w:t xml:space="preserve">, </w:t>
      </w:r>
      <w:proofErr w:type="spellStart"/>
      <w:r w:rsidR="0062575F" w:rsidRPr="0062575F">
        <w:rPr>
          <w:rFonts w:cs="Arial"/>
        </w:rPr>
        <w:t>Dejoy</w:t>
      </w:r>
      <w:proofErr w:type="spellEnd"/>
      <w:r w:rsidR="0062575F" w:rsidRPr="0062575F">
        <w:rPr>
          <w:rFonts w:cs="Arial"/>
        </w:rPr>
        <w:t xml:space="preserve"> D</w:t>
      </w:r>
      <w:r w:rsidR="0062575F">
        <w:rPr>
          <w:rFonts w:cs="Arial"/>
        </w:rPr>
        <w:t>.</w:t>
      </w:r>
      <w:r w:rsidR="0062575F" w:rsidRPr="0062575F">
        <w:rPr>
          <w:rFonts w:cs="Arial"/>
        </w:rPr>
        <w:t>M</w:t>
      </w:r>
      <w:r w:rsidR="0062575F">
        <w:rPr>
          <w:rFonts w:cs="Arial"/>
        </w:rPr>
        <w:t>.</w:t>
      </w:r>
      <w:r w:rsidR="0062575F" w:rsidRPr="0062575F">
        <w:rPr>
          <w:rFonts w:cs="Arial"/>
        </w:rPr>
        <w:t>, Wilson M</w:t>
      </w:r>
      <w:r w:rsidR="0062575F">
        <w:rPr>
          <w:rFonts w:cs="Arial"/>
        </w:rPr>
        <w:t>.</w:t>
      </w:r>
      <w:r w:rsidR="0062575F" w:rsidRPr="0062575F">
        <w:rPr>
          <w:rFonts w:cs="Arial"/>
        </w:rPr>
        <w:t>G</w:t>
      </w:r>
      <w:r w:rsidR="0062575F">
        <w:rPr>
          <w:rFonts w:cs="Arial"/>
        </w:rPr>
        <w:t>.</w:t>
      </w:r>
      <w:r w:rsidR="0062575F" w:rsidRPr="0062575F">
        <w:rPr>
          <w:rFonts w:cs="Arial"/>
        </w:rPr>
        <w:t xml:space="preserve">, </w:t>
      </w:r>
      <w:proofErr w:type="spellStart"/>
      <w:r w:rsidR="0062575F" w:rsidRPr="0062575F">
        <w:rPr>
          <w:rFonts w:cs="Arial"/>
        </w:rPr>
        <w:t>Goetzel</w:t>
      </w:r>
      <w:proofErr w:type="spellEnd"/>
      <w:r w:rsidR="0062575F" w:rsidRPr="0062575F">
        <w:rPr>
          <w:rFonts w:cs="Arial"/>
        </w:rPr>
        <w:t xml:space="preserve"> R</w:t>
      </w:r>
      <w:r w:rsidR="0062575F">
        <w:rPr>
          <w:rFonts w:cs="Arial"/>
        </w:rPr>
        <w:t>.</w:t>
      </w:r>
      <w:r w:rsidR="0062575F" w:rsidRPr="0062575F">
        <w:rPr>
          <w:rFonts w:cs="Arial"/>
        </w:rPr>
        <w:t>Z</w:t>
      </w:r>
      <w:r w:rsidR="0062575F">
        <w:rPr>
          <w:rFonts w:cs="Arial"/>
        </w:rPr>
        <w:t>.</w:t>
      </w:r>
      <w:r w:rsidR="0062575F" w:rsidRPr="0062575F">
        <w:rPr>
          <w:rFonts w:cs="Arial"/>
        </w:rPr>
        <w:t>, Roemer E</w:t>
      </w:r>
      <w:r w:rsidR="0062575F">
        <w:rPr>
          <w:rFonts w:cs="Arial"/>
        </w:rPr>
        <w:t>.</w:t>
      </w:r>
      <w:r w:rsidR="0062575F" w:rsidRPr="0062575F">
        <w:rPr>
          <w:rFonts w:cs="Arial"/>
        </w:rPr>
        <w:t>C</w:t>
      </w:r>
      <w:r w:rsidR="0062575F">
        <w:rPr>
          <w:rFonts w:cs="Arial"/>
        </w:rPr>
        <w:t>.</w:t>
      </w:r>
      <w:r w:rsidR="0062575F" w:rsidRPr="0062575F">
        <w:rPr>
          <w:rFonts w:cs="Arial"/>
        </w:rPr>
        <w:t xml:space="preserve">, </w:t>
      </w:r>
      <w:proofErr w:type="spellStart"/>
      <w:r w:rsidR="0062575F" w:rsidRPr="0062575F">
        <w:rPr>
          <w:rFonts w:cs="Arial"/>
        </w:rPr>
        <w:t>Ozminkowski</w:t>
      </w:r>
      <w:proofErr w:type="spellEnd"/>
      <w:r w:rsidR="0062575F" w:rsidRPr="0062575F">
        <w:rPr>
          <w:rFonts w:cs="Arial"/>
        </w:rPr>
        <w:t xml:space="preserve"> R</w:t>
      </w:r>
      <w:r w:rsidR="0062575F">
        <w:rPr>
          <w:rFonts w:cs="Arial"/>
        </w:rPr>
        <w:t>.</w:t>
      </w:r>
      <w:r w:rsidR="0062575F" w:rsidRPr="0062575F">
        <w:rPr>
          <w:rFonts w:cs="Arial"/>
        </w:rPr>
        <w:t>J.</w:t>
      </w:r>
      <w:r w:rsidR="0062575F">
        <w:rPr>
          <w:rFonts w:cs="Arial"/>
        </w:rPr>
        <w:t xml:space="preserve">  (2009).  Lessons </w:t>
      </w:r>
      <w:r w:rsidR="0062575F" w:rsidRPr="0062575F">
        <w:rPr>
          <w:rFonts w:cs="Arial"/>
        </w:rPr>
        <w:t>learned from a worksite environmental obesity prevention intervention</w:t>
      </w:r>
      <w:r w:rsidR="0062575F" w:rsidRPr="0062575F">
        <w:rPr>
          <w:rFonts w:cs="Arial"/>
          <w:i/>
        </w:rPr>
        <w:t>.</w:t>
      </w:r>
      <w:r w:rsidR="0062575F" w:rsidRPr="0062575F">
        <w:rPr>
          <w:rFonts w:cs="Arial"/>
        </w:rPr>
        <w:t xml:space="preserve"> </w:t>
      </w:r>
      <w:r w:rsidR="0062575F">
        <w:rPr>
          <w:rFonts w:cs="Arial"/>
        </w:rPr>
        <w:t xml:space="preserve">Presented at the annual meeting of the </w:t>
      </w:r>
      <w:r w:rsidR="0062575F" w:rsidRPr="0062575F">
        <w:rPr>
          <w:rFonts w:cs="Arial"/>
        </w:rPr>
        <w:t>American Public Health Associati</w:t>
      </w:r>
      <w:r w:rsidR="0062575F">
        <w:rPr>
          <w:rFonts w:cs="Arial"/>
        </w:rPr>
        <w:t xml:space="preserve">on, </w:t>
      </w:r>
      <w:smartTag w:uri="urn:schemas-microsoft-com:office:smarttags" w:element="place">
        <w:smartTag w:uri="urn:schemas-microsoft-com:office:smarttags" w:element="City">
          <w:r w:rsidR="0062575F">
            <w:rPr>
              <w:rFonts w:cs="Arial"/>
            </w:rPr>
            <w:t>Philadelphia</w:t>
          </w:r>
        </w:smartTag>
        <w:r w:rsidR="0062575F">
          <w:rPr>
            <w:rFonts w:cs="Arial"/>
          </w:rPr>
          <w:t xml:space="preserve">, </w:t>
        </w:r>
        <w:smartTag w:uri="urn:schemas-microsoft-com:office:smarttags" w:element="State">
          <w:r w:rsidR="0062575F">
            <w:rPr>
              <w:rFonts w:cs="Arial"/>
            </w:rPr>
            <w:t>PA.</w:t>
          </w:r>
        </w:smartTag>
      </w:smartTag>
      <w:r w:rsidR="0062575F">
        <w:rPr>
          <w:rFonts w:cs="Arial"/>
        </w:rPr>
        <w:t xml:space="preserve">  </w:t>
      </w:r>
    </w:p>
    <w:p w:rsidR="0062575F" w:rsidRDefault="0062575F" w:rsidP="0062575F">
      <w:pPr>
        <w:autoSpaceDE w:val="0"/>
        <w:autoSpaceDN w:val="0"/>
        <w:adjustRightInd w:val="0"/>
        <w:rPr>
          <w:rFonts w:cs="Arial"/>
        </w:rPr>
      </w:pPr>
    </w:p>
    <w:p w:rsidR="0062575F" w:rsidRPr="0062575F" w:rsidRDefault="0062575F" w:rsidP="0062575F">
      <w:pPr>
        <w:autoSpaceDE w:val="0"/>
        <w:autoSpaceDN w:val="0"/>
        <w:adjustRightInd w:val="0"/>
      </w:pPr>
      <w:r w:rsidRPr="0062575F">
        <w:rPr>
          <w:rFonts w:cs="Arial"/>
        </w:rPr>
        <w:t>Baker, K</w:t>
      </w:r>
      <w:r>
        <w:rPr>
          <w:rFonts w:cs="Arial"/>
        </w:rPr>
        <w:t>.</w:t>
      </w:r>
      <w:r w:rsidRPr="0062575F">
        <w:rPr>
          <w:rFonts w:cs="Arial"/>
        </w:rPr>
        <w:t xml:space="preserve">, </w:t>
      </w:r>
      <w:proofErr w:type="spellStart"/>
      <w:r w:rsidRPr="0062575F">
        <w:rPr>
          <w:rFonts w:cs="Arial"/>
        </w:rPr>
        <w:t>DeJoy</w:t>
      </w:r>
      <w:proofErr w:type="spellEnd"/>
      <w:r w:rsidRPr="0062575F">
        <w:rPr>
          <w:rFonts w:cs="Arial"/>
        </w:rPr>
        <w:t xml:space="preserve"> D</w:t>
      </w:r>
      <w:r>
        <w:rPr>
          <w:rFonts w:cs="Arial"/>
        </w:rPr>
        <w:t>.</w:t>
      </w:r>
      <w:r w:rsidRPr="0062575F">
        <w:rPr>
          <w:rFonts w:cs="Arial"/>
        </w:rPr>
        <w:t>M</w:t>
      </w:r>
      <w:r>
        <w:rPr>
          <w:rFonts w:cs="Arial"/>
        </w:rPr>
        <w:t>.</w:t>
      </w:r>
      <w:r w:rsidRPr="0062575F">
        <w:rPr>
          <w:rFonts w:cs="Arial"/>
        </w:rPr>
        <w:t xml:space="preserve">, </w:t>
      </w:r>
      <w:smartTag w:uri="urn:schemas-microsoft-com:office:smarttags" w:element="City">
        <w:smartTag w:uri="urn:schemas-microsoft-com:office:smarttags" w:element="place">
          <w:r w:rsidRPr="0062575F">
            <w:rPr>
              <w:rFonts w:cs="Arial"/>
            </w:rPr>
            <w:t>Wilson</w:t>
          </w:r>
        </w:smartTag>
      </w:smartTag>
      <w:r w:rsidRPr="0062575F">
        <w:rPr>
          <w:rFonts w:cs="Arial"/>
        </w:rPr>
        <w:t xml:space="preserve"> M</w:t>
      </w:r>
      <w:r>
        <w:rPr>
          <w:rFonts w:cs="Arial"/>
        </w:rPr>
        <w:t>.</w:t>
      </w:r>
      <w:r w:rsidRPr="0062575F">
        <w:rPr>
          <w:rFonts w:cs="Arial"/>
        </w:rPr>
        <w:t>G</w:t>
      </w:r>
      <w:r>
        <w:rPr>
          <w:rFonts w:cs="Arial"/>
        </w:rPr>
        <w:t>.</w:t>
      </w:r>
      <w:r w:rsidRPr="0062575F">
        <w:rPr>
          <w:rFonts w:cs="Arial"/>
        </w:rPr>
        <w:t>, Bowen, H</w:t>
      </w:r>
      <w:r>
        <w:rPr>
          <w:rFonts w:cs="Arial"/>
        </w:rPr>
        <w:t>.</w:t>
      </w:r>
      <w:r w:rsidRPr="0062575F">
        <w:rPr>
          <w:rFonts w:cs="Arial"/>
        </w:rPr>
        <w:t>M</w:t>
      </w:r>
      <w:r>
        <w:rPr>
          <w:rFonts w:cs="Arial"/>
        </w:rPr>
        <w:t>.</w:t>
      </w:r>
      <w:r w:rsidRPr="0062575F">
        <w:rPr>
          <w:rFonts w:cs="Arial"/>
        </w:rPr>
        <w:t xml:space="preserve">, </w:t>
      </w:r>
      <w:proofErr w:type="spellStart"/>
      <w:r w:rsidRPr="0062575F">
        <w:rPr>
          <w:rFonts w:cs="Arial"/>
        </w:rPr>
        <w:t>Goetzel</w:t>
      </w:r>
      <w:proofErr w:type="spellEnd"/>
      <w:r w:rsidRPr="0062575F">
        <w:rPr>
          <w:rFonts w:cs="Arial"/>
        </w:rPr>
        <w:t>, R</w:t>
      </w:r>
      <w:r>
        <w:rPr>
          <w:rFonts w:cs="Arial"/>
        </w:rPr>
        <w:t>.</w:t>
      </w:r>
      <w:r w:rsidRPr="0062575F">
        <w:rPr>
          <w:rFonts w:cs="Arial"/>
        </w:rPr>
        <w:t>Z</w:t>
      </w:r>
      <w:r>
        <w:rPr>
          <w:rFonts w:cs="Arial"/>
        </w:rPr>
        <w:t>.,</w:t>
      </w:r>
      <w:r w:rsidRPr="0062575F">
        <w:rPr>
          <w:rFonts w:cs="Arial"/>
        </w:rPr>
        <w:t xml:space="preserve"> </w:t>
      </w:r>
      <w:proofErr w:type="spellStart"/>
      <w:r w:rsidRPr="0062575F">
        <w:rPr>
          <w:rFonts w:cs="Arial"/>
        </w:rPr>
        <w:t>Ozminkowski</w:t>
      </w:r>
      <w:proofErr w:type="spellEnd"/>
      <w:r w:rsidRPr="0062575F">
        <w:rPr>
          <w:rFonts w:cs="Arial"/>
        </w:rPr>
        <w:t>, R</w:t>
      </w:r>
      <w:r>
        <w:rPr>
          <w:rFonts w:cs="Arial"/>
        </w:rPr>
        <w:t>.</w:t>
      </w:r>
      <w:r w:rsidRPr="0062575F">
        <w:rPr>
          <w:rFonts w:cs="Arial"/>
        </w:rPr>
        <w:t xml:space="preserve">J. </w:t>
      </w:r>
      <w:r>
        <w:rPr>
          <w:rFonts w:cs="Arial"/>
        </w:rPr>
        <w:t xml:space="preserve">(2009).  </w:t>
      </w:r>
      <w:r w:rsidR="00CF3754">
        <w:rPr>
          <w:rFonts w:cs="Arial"/>
        </w:rPr>
        <w:t>Application of the</w:t>
      </w:r>
      <w:r w:rsidRPr="0062575F">
        <w:rPr>
          <w:rFonts w:cs="Arial"/>
        </w:rPr>
        <w:t xml:space="preserve"> Environmental Assessment Tool (EAT) as a process measure for a worksite weight management intervention. P</w:t>
      </w:r>
      <w:r>
        <w:rPr>
          <w:rFonts w:cs="Arial"/>
        </w:rPr>
        <w:t xml:space="preserve">resented at the annual meeting of the </w:t>
      </w:r>
      <w:r w:rsidRPr="0062575F">
        <w:rPr>
          <w:rFonts w:cs="Arial"/>
        </w:rPr>
        <w:t>American Public Health Assoc</w:t>
      </w:r>
      <w:r>
        <w:rPr>
          <w:rFonts w:cs="Arial"/>
        </w:rPr>
        <w:t xml:space="preserve">iation, </w:t>
      </w:r>
      <w:smartTag w:uri="urn:schemas-microsoft-com:office:smarttags" w:element="place">
        <w:smartTag w:uri="urn:schemas-microsoft-com:office:smarttags" w:element="City">
          <w:r>
            <w:rPr>
              <w:rFonts w:cs="Arial"/>
            </w:rPr>
            <w:t>Philadelphia</w:t>
          </w:r>
        </w:smartTag>
        <w:r>
          <w:rPr>
            <w:rFonts w:cs="Arial"/>
          </w:rPr>
          <w:t xml:space="preserve">, </w:t>
        </w:r>
        <w:smartTag w:uri="urn:schemas-microsoft-com:office:smarttags" w:element="State">
          <w:r>
            <w:rPr>
              <w:rFonts w:cs="Arial"/>
            </w:rPr>
            <w:t>PA</w:t>
          </w:r>
          <w:r w:rsidRPr="0062575F">
            <w:rPr>
              <w:rFonts w:cs="Arial"/>
            </w:rPr>
            <w:t>.</w:t>
          </w:r>
        </w:smartTag>
      </w:smartTag>
    </w:p>
    <w:p w:rsidR="0062575F" w:rsidRPr="0062575F" w:rsidRDefault="0062575F" w:rsidP="0062575F">
      <w:pPr>
        <w:autoSpaceDE w:val="0"/>
        <w:autoSpaceDN w:val="0"/>
        <w:adjustRightInd w:val="0"/>
        <w:rPr>
          <w:rFonts w:cs="Arial"/>
        </w:rPr>
      </w:pPr>
    </w:p>
    <w:p w:rsidR="00433B3B" w:rsidRDefault="00433B3B" w:rsidP="0007209E">
      <w:pPr>
        <w:pStyle w:val="HTMLPreformatted"/>
        <w:rPr>
          <w:rFonts w:ascii="Times New Roman" w:hAnsi="Times New Roman" w:cs="Times New Roman"/>
          <w:sz w:val="24"/>
          <w:szCs w:val="24"/>
        </w:rPr>
      </w:pPr>
      <w:smartTag w:uri="urn:schemas-microsoft-com:office:smarttags" w:element="City">
        <w:r>
          <w:rPr>
            <w:rFonts w:ascii="Times New Roman" w:hAnsi="Times New Roman" w:cs="Times New Roman"/>
            <w:sz w:val="24"/>
            <w:szCs w:val="24"/>
          </w:rPr>
          <w:t>Wilson</w:t>
        </w:r>
      </w:smartTag>
      <w:r>
        <w:rPr>
          <w:rFonts w:ascii="Times New Roman" w:hAnsi="Times New Roman" w:cs="Times New Roman"/>
          <w:sz w:val="24"/>
          <w:szCs w:val="24"/>
        </w:rPr>
        <w:t xml:space="preserve">, M.G., </w:t>
      </w:r>
      <w:smartTag w:uri="urn:schemas-microsoft-com:office:smarttags" w:element="City">
        <w:smartTag w:uri="urn:schemas-microsoft-com:office:smarttags" w:element="place">
          <w:r>
            <w:rPr>
              <w:rFonts w:ascii="Times New Roman" w:hAnsi="Times New Roman" w:cs="Times New Roman"/>
              <w:sz w:val="24"/>
              <w:szCs w:val="24"/>
            </w:rPr>
            <w:t>Davis</w:t>
          </w:r>
        </w:smartTag>
      </w:smartTag>
      <w:r>
        <w:rPr>
          <w:rFonts w:ascii="Times New Roman" w:hAnsi="Times New Roman" w:cs="Times New Roman"/>
          <w:sz w:val="24"/>
          <w:szCs w:val="24"/>
        </w:rPr>
        <w:t xml:space="preserve">, M., </w:t>
      </w:r>
      <w:proofErr w:type="spellStart"/>
      <w:r>
        <w:rPr>
          <w:rFonts w:ascii="Times New Roman" w:hAnsi="Times New Roman" w:cs="Times New Roman"/>
          <w:sz w:val="24"/>
          <w:szCs w:val="24"/>
        </w:rPr>
        <w:t>DeJoy</w:t>
      </w:r>
      <w:proofErr w:type="spellEnd"/>
      <w:r>
        <w:rPr>
          <w:rFonts w:ascii="Times New Roman" w:hAnsi="Times New Roman" w:cs="Times New Roman"/>
          <w:sz w:val="24"/>
          <w:szCs w:val="24"/>
        </w:rPr>
        <w:t xml:space="preserve">, D.M., Bowen, H., Baker, K., Bynum, B. &amp; Vandenberg, R.J.  (2009).  FUEL Your Life:  Formative research for a worksite diabetes prevention program.  Presented at the 2009 CDC Diabetes Translation Conference, </w:t>
      </w:r>
      <w:smartTag w:uri="urn:schemas-microsoft-com:office:smarttags" w:element="place">
        <w:smartTag w:uri="urn:schemas-microsoft-com:office:smarttags" w:element="City">
          <w:r>
            <w:rPr>
              <w:rFonts w:ascii="Times New Roman" w:hAnsi="Times New Roman" w:cs="Times New Roman"/>
              <w:sz w:val="24"/>
              <w:szCs w:val="24"/>
            </w:rPr>
            <w:t>Long Beach</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CA</w:t>
          </w:r>
        </w:smartTag>
      </w:smartTag>
      <w:r>
        <w:rPr>
          <w:rFonts w:ascii="Times New Roman" w:hAnsi="Times New Roman" w:cs="Times New Roman"/>
          <w:sz w:val="24"/>
          <w:szCs w:val="24"/>
        </w:rPr>
        <w:t xml:space="preserve">.  </w:t>
      </w:r>
    </w:p>
    <w:p w:rsidR="00433B3B" w:rsidRDefault="00433B3B" w:rsidP="0007209E">
      <w:pPr>
        <w:pStyle w:val="HTMLPreformatted"/>
        <w:rPr>
          <w:rFonts w:ascii="Times New Roman" w:hAnsi="Times New Roman" w:cs="Times New Roman"/>
          <w:sz w:val="24"/>
          <w:szCs w:val="24"/>
        </w:rPr>
      </w:pPr>
    </w:p>
    <w:p w:rsidR="0007209E" w:rsidRPr="0007209E" w:rsidRDefault="0007209E" w:rsidP="0007209E">
      <w:pPr>
        <w:pStyle w:val="HTMLPreformatted"/>
        <w:rPr>
          <w:rFonts w:ascii="Times New Roman" w:hAnsi="Times New Roman" w:cs="Times New Roman"/>
          <w:sz w:val="24"/>
          <w:szCs w:val="24"/>
        </w:rPr>
      </w:pPr>
      <w:r w:rsidRPr="0007209E">
        <w:rPr>
          <w:rFonts w:ascii="Times New Roman" w:hAnsi="Times New Roman" w:cs="Times New Roman"/>
          <w:sz w:val="24"/>
          <w:szCs w:val="24"/>
        </w:rPr>
        <w:t xml:space="preserve">O'Neil, O.A., Feldman, D.J., Vandenberg, R.J., </w:t>
      </w:r>
      <w:proofErr w:type="spellStart"/>
      <w:r w:rsidRPr="0007209E">
        <w:rPr>
          <w:rFonts w:ascii="Times New Roman" w:hAnsi="Times New Roman" w:cs="Times New Roman"/>
          <w:sz w:val="24"/>
          <w:szCs w:val="24"/>
        </w:rPr>
        <w:t>DeJoy</w:t>
      </w:r>
      <w:proofErr w:type="spellEnd"/>
      <w:r w:rsidRPr="0007209E">
        <w:rPr>
          <w:rFonts w:ascii="Times New Roman" w:hAnsi="Times New Roman" w:cs="Times New Roman"/>
          <w:sz w:val="24"/>
          <w:szCs w:val="24"/>
        </w:rPr>
        <w:t xml:space="preserve">, D.M., &amp; </w:t>
      </w:r>
      <w:smartTag w:uri="urn:schemas-microsoft-com:office:smarttags" w:element="City">
        <w:smartTag w:uri="urn:schemas-microsoft-com:office:smarttags" w:element="place">
          <w:r w:rsidRPr="0007209E">
            <w:rPr>
              <w:rFonts w:ascii="Times New Roman" w:hAnsi="Times New Roman" w:cs="Times New Roman"/>
              <w:sz w:val="24"/>
              <w:szCs w:val="24"/>
            </w:rPr>
            <w:t>Wilson</w:t>
          </w:r>
        </w:smartTag>
      </w:smartTag>
      <w:r w:rsidRPr="0007209E">
        <w:rPr>
          <w:rFonts w:ascii="Times New Roman" w:hAnsi="Times New Roman" w:cs="Times New Roman"/>
          <w:sz w:val="24"/>
          <w:szCs w:val="24"/>
        </w:rPr>
        <w:t>, M.G.</w:t>
      </w:r>
      <w:r>
        <w:rPr>
          <w:rFonts w:ascii="Times New Roman" w:hAnsi="Times New Roman" w:cs="Times New Roman"/>
          <w:sz w:val="24"/>
          <w:szCs w:val="24"/>
        </w:rPr>
        <w:t xml:space="preserve"> </w:t>
      </w:r>
      <w:r w:rsidRPr="0007209E">
        <w:rPr>
          <w:rFonts w:ascii="Times New Roman" w:hAnsi="Times New Roman" w:cs="Times New Roman"/>
          <w:sz w:val="24"/>
          <w:szCs w:val="24"/>
        </w:rPr>
        <w:t>(2009). Organizational values, employee negative affect, and high</w:t>
      </w:r>
      <w:r>
        <w:rPr>
          <w:rFonts w:ascii="Times New Roman" w:hAnsi="Times New Roman" w:cs="Times New Roman"/>
          <w:sz w:val="24"/>
          <w:szCs w:val="24"/>
        </w:rPr>
        <w:t xml:space="preserve"> </w:t>
      </w:r>
      <w:r w:rsidRPr="0007209E">
        <w:rPr>
          <w:rFonts w:ascii="Times New Roman" w:hAnsi="Times New Roman" w:cs="Times New Roman"/>
          <w:sz w:val="24"/>
          <w:szCs w:val="24"/>
        </w:rPr>
        <w:t>performanc</w:t>
      </w:r>
      <w:r>
        <w:rPr>
          <w:rFonts w:ascii="Times New Roman" w:hAnsi="Times New Roman" w:cs="Times New Roman"/>
          <w:sz w:val="24"/>
          <w:szCs w:val="24"/>
        </w:rPr>
        <w:t xml:space="preserve">e work practices. Presented at </w:t>
      </w:r>
      <w:r w:rsidRPr="0007209E">
        <w:rPr>
          <w:rFonts w:ascii="Times New Roman" w:hAnsi="Times New Roman" w:cs="Times New Roman"/>
          <w:sz w:val="24"/>
          <w:szCs w:val="24"/>
        </w:rPr>
        <w:t xml:space="preserve">the </w:t>
      </w:r>
      <w:r>
        <w:rPr>
          <w:rFonts w:ascii="Times New Roman" w:hAnsi="Times New Roman" w:cs="Times New Roman"/>
          <w:sz w:val="24"/>
          <w:szCs w:val="24"/>
        </w:rPr>
        <w:t xml:space="preserve">annual meeting </w:t>
      </w:r>
      <w:r w:rsidRPr="0007209E">
        <w:rPr>
          <w:rFonts w:ascii="Times New Roman" w:hAnsi="Times New Roman" w:cs="Times New Roman"/>
          <w:sz w:val="24"/>
          <w:szCs w:val="24"/>
        </w:rPr>
        <w:t>for</w:t>
      </w:r>
      <w:r>
        <w:rPr>
          <w:rFonts w:ascii="Times New Roman" w:hAnsi="Times New Roman" w:cs="Times New Roman"/>
          <w:sz w:val="24"/>
          <w:szCs w:val="24"/>
        </w:rPr>
        <w:t xml:space="preserve"> </w:t>
      </w:r>
      <w:r w:rsidRPr="0007209E">
        <w:rPr>
          <w:rFonts w:ascii="Times New Roman" w:hAnsi="Times New Roman" w:cs="Times New Roman"/>
          <w:sz w:val="24"/>
          <w:szCs w:val="24"/>
        </w:rPr>
        <w:t xml:space="preserve">the </w:t>
      </w:r>
      <w:smartTag w:uri="urn:schemas-microsoft-com:office:smarttags" w:element="PlaceType">
        <w:r w:rsidRPr="0007209E">
          <w:rPr>
            <w:rFonts w:ascii="Times New Roman" w:hAnsi="Times New Roman" w:cs="Times New Roman"/>
            <w:sz w:val="24"/>
            <w:szCs w:val="24"/>
          </w:rPr>
          <w:t>Academy</w:t>
        </w:r>
      </w:smartTag>
      <w:r w:rsidRPr="0007209E">
        <w:rPr>
          <w:rFonts w:ascii="Times New Roman" w:hAnsi="Times New Roman" w:cs="Times New Roman"/>
          <w:sz w:val="24"/>
          <w:szCs w:val="24"/>
        </w:rPr>
        <w:t xml:space="preserve"> of </w:t>
      </w:r>
      <w:smartTag w:uri="urn:schemas-microsoft-com:office:smarttags" w:element="PlaceName">
        <w:r w:rsidRPr="0007209E">
          <w:rPr>
            <w:rFonts w:ascii="Times New Roman" w:hAnsi="Times New Roman" w:cs="Times New Roman"/>
            <w:sz w:val="24"/>
            <w:szCs w:val="24"/>
          </w:rPr>
          <w:t>Management</w:t>
        </w:r>
      </w:smartTag>
      <w:r w:rsidRPr="0007209E">
        <w:rPr>
          <w:rFonts w:ascii="Times New Roman" w:hAnsi="Times New Roman" w:cs="Times New Roman"/>
          <w:sz w:val="24"/>
          <w:szCs w:val="24"/>
        </w:rPr>
        <w:t xml:space="preserve">, </w:t>
      </w:r>
      <w:smartTag w:uri="urn:schemas-microsoft-com:office:smarttags" w:element="place">
        <w:smartTag w:uri="urn:schemas-microsoft-com:office:smarttags" w:element="City">
          <w:r w:rsidRPr="0007209E">
            <w:rPr>
              <w:rFonts w:ascii="Times New Roman" w:hAnsi="Times New Roman" w:cs="Times New Roman"/>
              <w:sz w:val="24"/>
              <w:szCs w:val="24"/>
            </w:rPr>
            <w:t>Chicago</w:t>
          </w:r>
        </w:smartTag>
        <w:r w:rsidRPr="0007209E">
          <w:rPr>
            <w:rFonts w:ascii="Times New Roman" w:hAnsi="Times New Roman" w:cs="Times New Roman"/>
            <w:sz w:val="24"/>
            <w:szCs w:val="24"/>
          </w:rPr>
          <w:t xml:space="preserve">, </w:t>
        </w:r>
        <w:smartTag w:uri="urn:schemas-microsoft-com:office:smarttags" w:element="State">
          <w:r w:rsidRPr="0007209E">
            <w:rPr>
              <w:rFonts w:ascii="Times New Roman" w:hAnsi="Times New Roman" w:cs="Times New Roman"/>
              <w:sz w:val="24"/>
              <w:szCs w:val="24"/>
            </w:rPr>
            <w:t>IL</w:t>
          </w:r>
        </w:smartTag>
      </w:smartTag>
      <w:r w:rsidRPr="0007209E">
        <w:rPr>
          <w:rFonts w:ascii="Times New Roman" w:hAnsi="Times New Roman" w:cs="Times New Roman"/>
          <w:sz w:val="24"/>
          <w:szCs w:val="24"/>
        </w:rPr>
        <w:t>.</w:t>
      </w:r>
    </w:p>
    <w:p w:rsidR="0007209E" w:rsidRDefault="0007209E"/>
    <w:p w:rsidR="00A95FF8" w:rsidRDefault="00A95FF8" w:rsidP="00A95FF8">
      <w:pPr>
        <w:rPr>
          <w:szCs w:val="24"/>
        </w:rPr>
      </w:pPr>
      <w:proofErr w:type="spellStart"/>
      <w:r>
        <w:rPr>
          <w:szCs w:val="24"/>
        </w:rPr>
        <w:t>DeJoy</w:t>
      </w:r>
      <w:proofErr w:type="spellEnd"/>
      <w:r>
        <w:rPr>
          <w:szCs w:val="24"/>
        </w:rPr>
        <w:t xml:space="preserve">, D.M., </w:t>
      </w:r>
      <w:smartTag w:uri="urn:schemas-microsoft-com:office:smarttags" w:element="place">
        <w:smartTag w:uri="urn:schemas-microsoft-com:office:smarttags" w:element="City">
          <w:r>
            <w:rPr>
              <w:szCs w:val="24"/>
            </w:rPr>
            <w:t>Wilson</w:t>
          </w:r>
        </w:smartTag>
      </w:smartTag>
      <w:r>
        <w:rPr>
          <w:szCs w:val="24"/>
        </w:rPr>
        <w:t xml:space="preserve">, M.G., </w:t>
      </w:r>
      <w:proofErr w:type="spellStart"/>
      <w:r>
        <w:rPr>
          <w:szCs w:val="24"/>
        </w:rPr>
        <w:t>Goetzel</w:t>
      </w:r>
      <w:proofErr w:type="spellEnd"/>
      <w:r>
        <w:rPr>
          <w:szCs w:val="24"/>
        </w:rPr>
        <w:t xml:space="preserve">, R.Z., </w:t>
      </w:r>
      <w:proofErr w:type="spellStart"/>
      <w:r>
        <w:rPr>
          <w:szCs w:val="24"/>
        </w:rPr>
        <w:t>Ozminkowski</w:t>
      </w:r>
      <w:proofErr w:type="spellEnd"/>
      <w:r>
        <w:rPr>
          <w:szCs w:val="24"/>
        </w:rPr>
        <w:t xml:space="preserve">, R.J., Baker, K.M., Bowen, H.M., </w:t>
      </w:r>
      <w:proofErr w:type="spellStart"/>
      <w:r>
        <w:rPr>
          <w:szCs w:val="24"/>
        </w:rPr>
        <w:t>Christaldi</w:t>
      </w:r>
      <w:proofErr w:type="spellEnd"/>
      <w:r>
        <w:rPr>
          <w:szCs w:val="24"/>
        </w:rPr>
        <w:t xml:space="preserve">, J., &amp; Wang, S.  (2008).  Use of an environmental assessment tool to measure organizational physical and social support for worksite obesity prevention programs.  Presented at the annual meeting of the American Public Health Association,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 xml:space="preserve">. </w:t>
      </w:r>
    </w:p>
    <w:p w:rsidR="00A95FF8" w:rsidRDefault="00A95FF8" w:rsidP="00A95FF8">
      <w:pPr>
        <w:rPr>
          <w:szCs w:val="24"/>
        </w:rPr>
      </w:pPr>
    </w:p>
    <w:p w:rsidR="00A95FF8" w:rsidRDefault="00A95FF8" w:rsidP="00A95FF8">
      <w:pPr>
        <w:rPr>
          <w:szCs w:val="24"/>
        </w:rPr>
      </w:pPr>
      <w:proofErr w:type="spellStart"/>
      <w:r>
        <w:rPr>
          <w:szCs w:val="24"/>
        </w:rPr>
        <w:lastRenderedPageBreak/>
        <w:t>Goetzel</w:t>
      </w:r>
      <w:proofErr w:type="spellEnd"/>
      <w:r>
        <w:rPr>
          <w:szCs w:val="24"/>
        </w:rPr>
        <w:t xml:space="preserve">, R.Z., Wilson, M.G., Baker, K.M., </w:t>
      </w:r>
      <w:proofErr w:type="spellStart"/>
      <w:r>
        <w:rPr>
          <w:szCs w:val="24"/>
        </w:rPr>
        <w:t>DeJoy</w:t>
      </w:r>
      <w:proofErr w:type="spellEnd"/>
      <w:r>
        <w:rPr>
          <w:szCs w:val="24"/>
        </w:rPr>
        <w:t>, D.M., Shor</w:t>
      </w:r>
      <w:r w:rsidR="00D54056">
        <w:rPr>
          <w:szCs w:val="24"/>
        </w:rPr>
        <w:t xml:space="preserve">t, M., Wang, S., Bowen, J.D., </w:t>
      </w:r>
      <w:proofErr w:type="spellStart"/>
      <w:r w:rsidR="00D54056">
        <w:rPr>
          <w:szCs w:val="24"/>
        </w:rPr>
        <w:t>Oz</w:t>
      </w:r>
      <w:r>
        <w:rPr>
          <w:szCs w:val="24"/>
        </w:rPr>
        <w:t>mink</w:t>
      </w:r>
      <w:r w:rsidR="00D54056">
        <w:rPr>
          <w:szCs w:val="24"/>
        </w:rPr>
        <w:t>owski</w:t>
      </w:r>
      <w:proofErr w:type="spellEnd"/>
      <w:r w:rsidR="00D54056">
        <w:rPr>
          <w:szCs w:val="24"/>
        </w:rPr>
        <w:t>, R.J. &amp; Roemer, E.C. (2008</w:t>
      </w:r>
      <w:r>
        <w:rPr>
          <w:szCs w:val="24"/>
        </w:rPr>
        <w:t xml:space="preserve">).  First year results of an environmental intervention aimed at reducing overweight and obesity in the workplace.  Presented at the annual meeting of the American Public Health Association,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 xml:space="preserve">. </w:t>
      </w:r>
    </w:p>
    <w:p w:rsidR="00A95FF8" w:rsidRDefault="00A95FF8">
      <w:pPr>
        <w:rPr>
          <w:szCs w:val="24"/>
        </w:rPr>
      </w:pPr>
    </w:p>
    <w:p w:rsidR="00A95FF8" w:rsidRDefault="00A95FF8">
      <w:pPr>
        <w:rPr>
          <w:szCs w:val="24"/>
        </w:rPr>
      </w:pPr>
      <w:r>
        <w:rPr>
          <w:szCs w:val="24"/>
        </w:rPr>
        <w:t xml:space="preserve">Bowen, H.M., </w:t>
      </w:r>
      <w:proofErr w:type="spellStart"/>
      <w:r>
        <w:rPr>
          <w:szCs w:val="24"/>
        </w:rPr>
        <w:t>DeJoy</w:t>
      </w:r>
      <w:proofErr w:type="spellEnd"/>
      <w:r>
        <w:rPr>
          <w:szCs w:val="24"/>
        </w:rPr>
        <w:t xml:space="preserve">, D.M., </w:t>
      </w:r>
      <w:smartTag w:uri="urn:schemas-microsoft-com:office:smarttags" w:element="place">
        <w:smartTag w:uri="urn:schemas-microsoft-com:office:smarttags" w:element="City">
          <w:r>
            <w:rPr>
              <w:szCs w:val="24"/>
            </w:rPr>
            <w:t>Wilson</w:t>
          </w:r>
        </w:smartTag>
      </w:smartTag>
      <w:r>
        <w:rPr>
          <w:szCs w:val="24"/>
        </w:rPr>
        <w:t xml:space="preserve">, M.G., </w:t>
      </w:r>
      <w:proofErr w:type="spellStart"/>
      <w:r>
        <w:rPr>
          <w:szCs w:val="24"/>
        </w:rPr>
        <w:t>Goetzel</w:t>
      </w:r>
      <w:proofErr w:type="spellEnd"/>
      <w:r>
        <w:rPr>
          <w:szCs w:val="24"/>
        </w:rPr>
        <w:t xml:space="preserve">, R.Z., Roemer, E.C., </w:t>
      </w:r>
      <w:proofErr w:type="spellStart"/>
      <w:r>
        <w:rPr>
          <w:szCs w:val="24"/>
        </w:rPr>
        <w:t>Ozminkowski</w:t>
      </w:r>
      <w:proofErr w:type="spellEnd"/>
      <w:r>
        <w:rPr>
          <w:szCs w:val="24"/>
        </w:rPr>
        <w:t xml:space="preserve">, R.J. (2008).  Modifying the worksite environment to support individual behavior change.  Presented at the annual meeting of the American Public Health Association,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 xml:space="preserve">. </w:t>
      </w:r>
    </w:p>
    <w:p w:rsidR="000914C8" w:rsidRDefault="000914C8">
      <w:pPr>
        <w:rPr>
          <w:szCs w:val="24"/>
        </w:rPr>
      </w:pPr>
    </w:p>
    <w:p w:rsidR="000914C8" w:rsidRDefault="000914C8" w:rsidP="000914C8">
      <w:pPr>
        <w:rPr>
          <w:szCs w:val="24"/>
        </w:rPr>
      </w:pPr>
      <w:proofErr w:type="spellStart"/>
      <w:r>
        <w:rPr>
          <w:szCs w:val="24"/>
        </w:rPr>
        <w:t>Christaldi</w:t>
      </w:r>
      <w:proofErr w:type="spellEnd"/>
      <w:r>
        <w:rPr>
          <w:szCs w:val="24"/>
        </w:rPr>
        <w:t xml:space="preserve">, J., Bowen, H., Baker, K., </w:t>
      </w:r>
      <w:proofErr w:type="spellStart"/>
      <w:r>
        <w:rPr>
          <w:szCs w:val="24"/>
        </w:rPr>
        <w:t>DeJoy</w:t>
      </w:r>
      <w:proofErr w:type="spellEnd"/>
      <w:r>
        <w:rPr>
          <w:szCs w:val="24"/>
        </w:rPr>
        <w:t xml:space="preserve">, D., </w:t>
      </w:r>
      <w:smartTag w:uri="urn:schemas-microsoft-com:office:smarttags" w:element="place">
        <w:smartTag w:uri="urn:schemas-microsoft-com:office:smarttags" w:element="City">
          <w:r>
            <w:rPr>
              <w:szCs w:val="24"/>
            </w:rPr>
            <w:t>Wilson</w:t>
          </w:r>
        </w:smartTag>
      </w:smartTag>
      <w:r>
        <w:rPr>
          <w:szCs w:val="24"/>
        </w:rPr>
        <w:t xml:space="preserve">, M.G., </w:t>
      </w:r>
      <w:proofErr w:type="spellStart"/>
      <w:r>
        <w:rPr>
          <w:szCs w:val="24"/>
        </w:rPr>
        <w:t>Goetzel</w:t>
      </w:r>
      <w:proofErr w:type="spellEnd"/>
      <w:r>
        <w:rPr>
          <w:szCs w:val="24"/>
        </w:rPr>
        <w:t xml:space="preserve">, R. &amp; </w:t>
      </w:r>
      <w:proofErr w:type="spellStart"/>
      <w:r>
        <w:rPr>
          <w:szCs w:val="24"/>
        </w:rPr>
        <w:t>Ozminkowski</w:t>
      </w:r>
      <w:proofErr w:type="spellEnd"/>
      <w:r>
        <w:rPr>
          <w:szCs w:val="24"/>
        </w:rPr>
        <w:t xml:space="preserve">, R.  (2008).  Employee perceptions of an environmental obesity prevention program.  Presented at the annual meeting of the American Public Health Association,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 xml:space="preserve">. </w:t>
      </w:r>
    </w:p>
    <w:p w:rsidR="00DC11B9" w:rsidRDefault="00DC11B9" w:rsidP="000914C8">
      <w:pPr>
        <w:rPr>
          <w:szCs w:val="24"/>
        </w:rPr>
      </w:pPr>
    </w:p>
    <w:p w:rsidR="00DC11B9" w:rsidRPr="00DC11B9" w:rsidRDefault="00DC11B9" w:rsidP="000914C8">
      <w:pPr>
        <w:rPr>
          <w:szCs w:val="24"/>
        </w:rPr>
      </w:pPr>
      <w:r>
        <w:rPr>
          <w:szCs w:val="24"/>
        </w:rPr>
        <w:t xml:space="preserve">Short, M., </w:t>
      </w:r>
      <w:proofErr w:type="spellStart"/>
      <w:r>
        <w:rPr>
          <w:szCs w:val="24"/>
        </w:rPr>
        <w:t>Goetzel</w:t>
      </w:r>
      <w:proofErr w:type="spellEnd"/>
      <w:r>
        <w:rPr>
          <w:szCs w:val="24"/>
        </w:rPr>
        <w:t xml:space="preserve">. </w:t>
      </w:r>
      <w:r w:rsidRPr="00DC11B9">
        <w:rPr>
          <w:szCs w:val="24"/>
        </w:rPr>
        <w:t xml:space="preserve">R.G., Tabrizi, M., </w:t>
      </w:r>
      <w:smartTag w:uri="urn:schemas-microsoft-com:office:smarttags" w:element="State">
        <w:r w:rsidRPr="00DC11B9">
          <w:rPr>
            <w:szCs w:val="24"/>
          </w:rPr>
          <w:t>Pei</w:t>
        </w:r>
      </w:smartTag>
      <w:r w:rsidRPr="00DC11B9">
        <w:rPr>
          <w:szCs w:val="24"/>
        </w:rPr>
        <w:t xml:space="preserve">, X., </w:t>
      </w:r>
      <w:proofErr w:type="spellStart"/>
      <w:r w:rsidRPr="00DC11B9">
        <w:rPr>
          <w:szCs w:val="24"/>
        </w:rPr>
        <w:t>Ozminkowski</w:t>
      </w:r>
      <w:proofErr w:type="spellEnd"/>
      <w:r w:rsidRPr="00DC11B9">
        <w:rPr>
          <w:szCs w:val="24"/>
        </w:rPr>
        <w:t xml:space="preserve">, R.J., </w:t>
      </w:r>
      <w:proofErr w:type="spellStart"/>
      <w:r>
        <w:rPr>
          <w:szCs w:val="24"/>
        </w:rPr>
        <w:t>Gobson</w:t>
      </w:r>
      <w:proofErr w:type="spellEnd"/>
      <w:r>
        <w:rPr>
          <w:szCs w:val="24"/>
        </w:rPr>
        <w:t xml:space="preserve">, T.B., </w:t>
      </w:r>
      <w:proofErr w:type="spellStart"/>
      <w:r>
        <w:rPr>
          <w:szCs w:val="24"/>
        </w:rPr>
        <w:t>DeJoy</w:t>
      </w:r>
      <w:proofErr w:type="spellEnd"/>
      <w:r>
        <w:rPr>
          <w:szCs w:val="24"/>
        </w:rPr>
        <w:t xml:space="preserve">, D.M., </w:t>
      </w:r>
      <w:smartTag w:uri="urn:schemas-microsoft-com:office:smarttags" w:element="place">
        <w:smartTag w:uri="urn:schemas-microsoft-com:office:smarttags" w:element="City">
          <w:r>
            <w:rPr>
              <w:szCs w:val="24"/>
            </w:rPr>
            <w:t>Wilson</w:t>
          </w:r>
        </w:smartTag>
      </w:smartTag>
      <w:r>
        <w:rPr>
          <w:szCs w:val="24"/>
        </w:rPr>
        <w:t xml:space="preserve">, M.G.  (2008). How do self-reported utilization and absenteeism measures compare with administrative data?  Presented at the annual meeting of the American Public Health Association,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w:t>
      </w:r>
    </w:p>
    <w:p w:rsidR="00A95FF8" w:rsidRPr="00DC11B9" w:rsidRDefault="00A95FF8">
      <w:pPr>
        <w:rPr>
          <w:szCs w:val="24"/>
        </w:rPr>
      </w:pPr>
    </w:p>
    <w:p w:rsidR="00A95FF8" w:rsidRDefault="004D2BB7">
      <w:pPr>
        <w:rPr>
          <w:szCs w:val="24"/>
        </w:rPr>
      </w:pPr>
      <w:proofErr w:type="spellStart"/>
      <w:r w:rsidRPr="004D2BB7">
        <w:rPr>
          <w:szCs w:val="24"/>
        </w:rPr>
        <w:t>DeJoy</w:t>
      </w:r>
      <w:proofErr w:type="spellEnd"/>
      <w:r w:rsidRPr="004D2BB7">
        <w:rPr>
          <w:szCs w:val="24"/>
        </w:rPr>
        <w:t xml:space="preserve">, D.M., </w:t>
      </w:r>
      <w:smartTag w:uri="urn:schemas-microsoft-com:office:smarttags" w:element="place">
        <w:smartTag w:uri="urn:schemas-microsoft-com:office:smarttags" w:element="City">
          <w:r w:rsidRPr="004D2BB7">
            <w:rPr>
              <w:szCs w:val="24"/>
            </w:rPr>
            <w:t>Wilson</w:t>
          </w:r>
        </w:smartTag>
      </w:smartTag>
      <w:r w:rsidRPr="004D2BB7">
        <w:rPr>
          <w:szCs w:val="24"/>
        </w:rPr>
        <w:t>, M.G., Vandenberg, R</w:t>
      </w:r>
      <w:r>
        <w:rPr>
          <w:szCs w:val="24"/>
        </w:rPr>
        <w:t>.J., &amp; Dishman, R.K. (2008</w:t>
      </w:r>
      <w:r w:rsidRPr="004D2BB7">
        <w:rPr>
          <w:szCs w:val="24"/>
        </w:rPr>
        <w:t xml:space="preserve">).  Evaluating multi-level </w:t>
      </w:r>
    </w:p>
    <w:p w:rsidR="004D2BB7" w:rsidRPr="004D2BB7" w:rsidRDefault="004D2BB7">
      <w:pPr>
        <w:rPr>
          <w:szCs w:val="24"/>
        </w:rPr>
      </w:pPr>
      <w:r w:rsidRPr="004D2BB7">
        <w:rPr>
          <w:szCs w:val="24"/>
        </w:rPr>
        <w:t>physical activity interventions in work sett</w:t>
      </w:r>
      <w:r>
        <w:rPr>
          <w:szCs w:val="24"/>
        </w:rPr>
        <w:t xml:space="preserve">ings.  Presented at the </w:t>
      </w:r>
      <w:r w:rsidRPr="004D2BB7">
        <w:rPr>
          <w:szCs w:val="24"/>
        </w:rPr>
        <w:t xml:space="preserve">XXIX International Congress of </w:t>
      </w:r>
      <w:smartTag w:uri="urn:schemas-microsoft-com:office:smarttags" w:element="place">
        <w:smartTag w:uri="urn:schemas-microsoft-com:office:smarttags" w:element="City">
          <w:r w:rsidRPr="004D2BB7">
            <w:rPr>
              <w:szCs w:val="24"/>
            </w:rPr>
            <w:t>Psychology</w:t>
          </w:r>
        </w:smartTag>
        <w:r w:rsidRPr="004D2BB7">
          <w:rPr>
            <w:szCs w:val="24"/>
          </w:rPr>
          <w:t xml:space="preserve">, </w:t>
        </w:r>
        <w:smartTag w:uri="urn:schemas-microsoft-com:office:smarttags" w:element="State">
          <w:r w:rsidRPr="004D2BB7">
            <w:rPr>
              <w:szCs w:val="24"/>
            </w:rPr>
            <w:t>Berlin</w:t>
          </w:r>
        </w:smartTag>
        <w:r>
          <w:rPr>
            <w:szCs w:val="24"/>
          </w:rPr>
          <w:t xml:space="preserve">, </w:t>
        </w:r>
        <w:smartTag w:uri="urn:schemas-microsoft-com:office:smarttags" w:element="country-region">
          <w:r>
            <w:rPr>
              <w:szCs w:val="24"/>
            </w:rPr>
            <w:t>Germany</w:t>
          </w:r>
        </w:smartTag>
      </w:smartTag>
      <w:r w:rsidRPr="004D2BB7">
        <w:rPr>
          <w:szCs w:val="24"/>
        </w:rPr>
        <w:t>.</w:t>
      </w:r>
    </w:p>
    <w:p w:rsidR="004D2BB7" w:rsidRDefault="004D2BB7"/>
    <w:p w:rsidR="00753AB3" w:rsidRDefault="00753AB3">
      <w:r>
        <w:t xml:space="preserve">Wilson, M.G., Dishman, R.K., </w:t>
      </w:r>
      <w:proofErr w:type="spellStart"/>
      <w:r>
        <w:t>DeJoy</w:t>
      </w:r>
      <w:proofErr w:type="spellEnd"/>
      <w:r>
        <w:t xml:space="preserve">, D.M., Vandenberg, R.J., Walsh, S., </w:t>
      </w:r>
      <w:proofErr w:type="spellStart"/>
      <w:r>
        <w:t>Grelle</w:t>
      </w:r>
      <w:proofErr w:type="spellEnd"/>
      <w:r>
        <w:t>, D., &amp; Basta, T. (2008).  Move to Improve:  Effectiveness of a multi-level worksite physical activity intervention.  Presented at the 2</w:t>
      </w:r>
      <w:r>
        <w:rPr>
          <w:vertAlign w:val="superscript"/>
        </w:rPr>
        <w:t>nd</w:t>
      </w:r>
      <w:r>
        <w:t xml:space="preserve"> International Congress on Physical Activity and Public Health, </w:t>
      </w:r>
      <w:smartTag w:uri="urn:schemas-microsoft-com:office:smarttags" w:element="place">
        <w:smartTag w:uri="urn:schemas-microsoft-com:office:smarttags" w:element="City">
          <w:r>
            <w:t>Amsterdam</w:t>
          </w:r>
        </w:smartTag>
        <w:r>
          <w:t xml:space="preserve">, </w:t>
        </w:r>
        <w:smartTag w:uri="urn:schemas-microsoft-com:office:smarttags" w:element="country-region">
          <w:r>
            <w:t>Netherlands</w:t>
          </w:r>
        </w:smartTag>
      </w:smartTag>
      <w:r>
        <w:t xml:space="preserve">.  </w:t>
      </w:r>
    </w:p>
    <w:p w:rsidR="004D2BB7" w:rsidRPr="004D2BB7" w:rsidRDefault="004D2BB7" w:rsidP="004D2BB7">
      <w:pPr>
        <w:spacing w:before="100" w:beforeAutospacing="1" w:after="100" w:afterAutospacing="1"/>
        <w:rPr>
          <w:szCs w:val="24"/>
        </w:rPr>
      </w:pPr>
      <w:r w:rsidRPr="004D2BB7">
        <w:rPr>
          <w:szCs w:val="24"/>
        </w:rPr>
        <w:t xml:space="preserve">Della, L.J., Mitchell, S. G., </w:t>
      </w:r>
      <w:proofErr w:type="spellStart"/>
      <w:r w:rsidRPr="004D2BB7">
        <w:rPr>
          <w:szCs w:val="24"/>
        </w:rPr>
        <w:t>DeJoy</w:t>
      </w:r>
      <w:proofErr w:type="spellEnd"/>
      <w:r w:rsidRPr="004D2BB7">
        <w:rPr>
          <w:szCs w:val="24"/>
        </w:rPr>
        <w:t xml:space="preserve">, D.M., </w:t>
      </w:r>
      <w:proofErr w:type="spellStart"/>
      <w:r w:rsidRPr="004D2BB7">
        <w:rPr>
          <w:szCs w:val="24"/>
        </w:rPr>
        <w:t>Goetzel</w:t>
      </w:r>
      <w:proofErr w:type="spellEnd"/>
      <w:r w:rsidRPr="004D2BB7">
        <w:rPr>
          <w:szCs w:val="24"/>
        </w:rPr>
        <w:t xml:space="preserve">, R., Roemer, E.C., &amp; </w:t>
      </w:r>
      <w:smartTag w:uri="urn:schemas-microsoft-com:office:smarttags" w:element="place">
        <w:smartTag w:uri="urn:schemas-microsoft-com:office:smarttags" w:element="City">
          <w:r w:rsidRPr="004D2BB7">
            <w:rPr>
              <w:szCs w:val="24"/>
            </w:rPr>
            <w:t>Wilson</w:t>
          </w:r>
        </w:smartTag>
      </w:smartTag>
      <w:r>
        <w:rPr>
          <w:szCs w:val="24"/>
        </w:rPr>
        <w:t>, M.G. (2008</w:t>
      </w:r>
      <w:r w:rsidRPr="004D2BB7">
        <w:rPr>
          <w:szCs w:val="24"/>
        </w:rPr>
        <w:t xml:space="preserve">).  Assessing organizational support of a worksite health promotion intervention: The incremental impact of management communication on perceptions of intervention support.  </w:t>
      </w:r>
      <w:r>
        <w:rPr>
          <w:szCs w:val="24"/>
        </w:rPr>
        <w:t>P</w:t>
      </w:r>
      <w:r w:rsidRPr="004D2BB7">
        <w:rPr>
          <w:szCs w:val="24"/>
        </w:rPr>
        <w:t xml:space="preserve">resented at the </w:t>
      </w:r>
      <w:smartTag w:uri="urn:schemas-microsoft-com:office:smarttags" w:element="State">
        <w:r w:rsidRPr="004D2BB7">
          <w:rPr>
            <w:szCs w:val="24"/>
          </w:rPr>
          <w:t>Kentucky</w:t>
        </w:r>
      </w:smartTag>
      <w:r w:rsidRPr="004D2BB7">
        <w:rPr>
          <w:szCs w:val="24"/>
        </w:rPr>
        <w:t xml:space="preserve"> Conference on Health Communication, </w:t>
      </w:r>
      <w:smartTag w:uri="urn:schemas-microsoft-com:office:smarttags" w:element="place">
        <w:smartTag w:uri="urn:schemas-microsoft-com:office:smarttags" w:element="City">
          <w:r w:rsidRPr="004D2BB7">
            <w:rPr>
              <w:szCs w:val="24"/>
            </w:rPr>
            <w:t>Lexington</w:t>
          </w:r>
        </w:smartTag>
        <w:r w:rsidRPr="004D2BB7">
          <w:rPr>
            <w:szCs w:val="24"/>
          </w:rPr>
          <w:t xml:space="preserve">, </w:t>
        </w:r>
        <w:smartTag w:uri="urn:schemas-microsoft-com:office:smarttags" w:element="State">
          <w:r w:rsidRPr="004D2BB7">
            <w:rPr>
              <w:szCs w:val="24"/>
            </w:rPr>
            <w:t>KY.</w:t>
          </w:r>
        </w:smartTag>
      </w:smartTag>
    </w:p>
    <w:p w:rsidR="004D2BB7" w:rsidRDefault="004D2BB7"/>
    <w:p w:rsidR="004D2BB7" w:rsidRDefault="004D2BB7" w:rsidP="004D2BB7">
      <w:pPr>
        <w:pStyle w:val="HTMLPreformatted"/>
      </w:pPr>
      <w:proofErr w:type="spellStart"/>
      <w:r>
        <w:rPr>
          <w:rFonts w:ascii="Times New Roman" w:hAnsi="Times New Roman" w:cs="Times New Roman"/>
          <w:sz w:val="24"/>
          <w:szCs w:val="24"/>
        </w:rPr>
        <w:t>DeJoy</w:t>
      </w:r>
      <w:proofErr w:type="spellEnd"/>
      <w:r>
        <w:rPr>
          <w:rFonts w:ascii="Times New Roman" w:hAnsi="Times New Roman" w:cs="Times New Roman"/>
          <w:sz w:val="24"/>
          <w:szCs w:val="24"/>
        </w:rPr>
        <w:t xml:space="preserve">, D.M., Della, L.D., Vandenberg, R.J., &amp; </w:t>
      </w:r>
      <w:smartTag w:uri="urn:schemas-microsoft-com:office:smarttags" w:element="place">
        <w:smartTag w:uri="urn:schemas-microsoft-com:office:smarttags" w:element="City">
          <w:r>
            <w:rPr>
              <w:rFonts w:ascii="Times New Roman" w:hAnsi="Times New Roman" w:cs="Times New Roman"/>
              <w:sz w:val="24"/>
              <w:szCs w:val="24"/>
            </w:rPr>
            <w:t>Wilson</w:t>
          </w:r>
        </w:smartTag>
      </w:smartTag>
      <w:r>
        <w:rPr>
          <w:rFonts w:ascii="Times New Roman" w:hAnsi="Times New Roman" w:cs="Times New Roman"/>
          <w:sz w:val="24"/>
          <w:szCs w:val="24"/>
        </w:rPr>
        <w:t xml:space="preserve">, M.G. (2008).  Commitment-based safety in the retail sector.  Presented at the APA/NIOSH Work, Stress, and Health Conference, </w:t>
      </w:r>
      <w:smartTag w:uri="urn:schemas-microsoft-com:office:smarttags" w:element="place">
        <w:smartTag w:uri="urn:schemas-microsoft-com:office:smarttags" w:element="City">
          <w:r>
            <w:rPr>
              <w:rFonts w:ascii="Times New Roman" w:hAnsi="Times New Roman" w:cs="Times New Roman"/>
              <w:sz w:val="24"/>
              <w:szCs w:val="24"/>
            </w:rPr>
            <w:t>Washington</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DC</w:t>
          </w:r>
        </w:smartTag>
      </w:smartTag>
      <w:r>
        <w:rPr>
          <w:rFonts w:ascii="Times New Roman" w:hAnsi="Times New Roman" w:cs="Times New Roman"/>
          <w:sz w:val="24"/>
          <w:szCs w:val="24"/>
        </w:rP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(2008).  Trends and lessons learned implementing worksite health promotion programs.  Presented at the annual meeting of the Georgia Federation of Professional Health Educators,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Vandenberg, R.J., Walsh, S., </w:t>
      </w:r>
      <w:proofErr w:type="spellStart"/>
      <w:r>
        <w:t>Grelle</w:t>
      </w:r>
      <w:proofErr w:type="spellEnd"/>
      <w:r>
        <w:t xml:space="preserve">, D., Basta, T.B., &amp; Dishman, R.K. (2007).  Effectiveness of a multi-level worksite physical activity intervention: Results of Move To Improve.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smartTag w:uri="urn:schemas-microsoft-com:office:smarttags" w:element="City">
        <w:r>
          <w:lastRenderedPageBreak/>
          <w:t>Wilson</w:t>
        </w:r>
      </w:smartTag>
      <w:r>
        <w:t xml:space="preserve">, K.M., </w:t>
      </w:r>
      <w:smartTag w:uri="urn:schemas-microsoft-com:office:smarttags" w:element="place">
        <w:smartTag w:uri="urn:schemas-microsoft-com:office:smarttags" w:element="City">
          <w:r>
            <w:t>Wilson</w:t>
          </w:r>
        </w:smartTag>
      </w:smartTag>
      <w:r>
        <w:t xml:space="preserve">, M.G. &amp; Melvin, C.L. (2007).  Life stages of an intervention: A practical approach to spreading good ideas.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r>
        <w:t xml:space="preserve">Baker, K.M., Wilson, M.G., </w:t>
      </w:r>
      <w:proofErr w:type="spellStart"/>
      <w:r>
        <w:t>DeJoy</w:t>
      </w:r>
      <w:proofErr w:type="spellEnd"/>
      <w:r>
        <w:t xml:space="preserve">, D.M., </w:t>
      </w:r>
      <w:proofErr w:type="spellStart"/>
      <w:r>
        <w:t>Goetzel</w:t>
      </w:r>
      <w:proofErr w:type="spellEnd"/>
      <w:r>
        <w:t xml:space="preserve">, R.G., Bowen, H., Mitchell, S.G. &amp; </w:t>
      </w:r>
      <w:proofErr w:type="spellStart"/>
      <w:r>
        <w:t>Ozminkowski</w:t>
      </w:r>
      <w:proofErr w:type="spellEnd"/>
      <w:r>
        <w:t xml:space="preserve">, R.J.  (2007).  Challenges of implementing a healthy choice vending intervention.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r>
        <w:t xml:space="preserve">Basta, T.B., Reece, M. &amp; Wilson, M.G. (2007).  Transtheoretical model for exercise behavior: Efficacy among individuals accessing HIV-related services.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proofErr w:type="spellStart"/>
      <w:r>
        <w:t>Goetzel</w:t>
      </w:r>
      <w:proofErr w:type="spellEnd"/>
      <w:r>
        <w:t xml:space="preserve"> R.Z., </w:t>
      </w:r>
      <w:proofErr w:type="spellStart"/>
      <w:r>
        <w:t>DeJoy</w:t>
      </w:r>
      <w:proofErr w:type="spellEnd"/>
      <w:r>
        <w:t xml:space="preserve"> D.M., Wilson M.G., </w:t>
      </w:r>
      <w:proofErr w:type="spellStart"/>
      <w:r>
        <w:t>Ozminkowski</w:t>
      </w:r>
      <w:proofErr w:type="spellEnd"/>
      <w:r>
        <w:t xml:space="preserve"> R.J., Roemer E.C., White J.M., Tully K.J., </w:t>
      </w:r>
      <w:proofErr w:type="spellStart"/>
      <w:r>
        <w:t>Billotti</w:t>
      </w:r>
      <w:proofErr w:type="spellEnd"/>
      <w:r>
        <w:t xml:space="preserve"> G.M., </w:t>
      </w:r>
      <w:proofErr w:type="spellStart"/>
      <w:r>
        <w:t>Baase</w:t>
      </w:r>
      <w:proofErr w:type="spellEnd"/>
      <w:r>
        <w:t xml:space="preserve"> C.M., Bowen H., Mitchell S.G., Wang S., Tabrizi, M.J., Bowen J.D., Short M., </w:t>
      </w:r>
      <w:proofErr w:type="spellStart"/>
      <w:r>
        <w:t>Liss</w:t>
      </w:r>
      <w:proofErr w:type="spellEnd"/>
      <w:r>
        <w:t xml:space="preserve">-Levinson R.C., </w:t>
      </w:r>
      <w:proofErr w:type="spellStart"/>
      <w:r>
        <w:t>Christaldi</w:t>
      </w:r>
      <w:proofErr w:type="spellEnd"/>
      <w:r>
        <w:t xml:space="preserve"> J., Baker K. (2007).  Environmental Approaches to Obesity Prevention and Management at The Dow Chemical Company: Second Year Results.  American Heart Association Annual Scientific Sessions,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p>
    <w:p w:rsidR="00753AB3" w:rsidRDefault="00753AB3"/>
    <w:p w:rsidR="00753AB3" w:rsidRDefault="00753AB3">
      <w:proofErr w:type="spellStart"/>
      <w:r>
        <w:t>Goetzel</w:t>
      </w:r>
      <w:proofErr w:type="spellEnd"/>
      <w:r>
        <w:t xml:space="preserve">, R., </w:t>
      </w:r>
      <w:proofErr w:type="spellStart"/>
      <w:r>
        <w:t>DeJoy</w:t>
      </w:r>
      <w:proofErr w:type="spellEnd"/>
      <w:r>
        <w:t xml:space="preserve">, D.M., Wilson, M.G., </w:t>
      </w:r>
      <w:proofErr w:type="spellStart"/>
      <w:r>
        <w:t>Ozminkowski</w:t>
      </w:r>
      <w:proofErr w:type="spellEnd"/>
      <w:r>
        <w:t xml:space="preserve">, </w:t>
      </w:r>
      <w:proofErr w:type="spellStart"/>
      <w:r>
        <w:t>R.,Chung</w:t>
      </w:r>
      <w:proofErr w:type="spellEnd"/>
      <w:r>
        <w:t xml:space="preserve"> Roemer, E., Tully, K., White, J., </w:t>
      </w:r>
      <w:proofErr w:type="spellStart"/>
      <w:r>
        <w:t>Billotti</w:t>
      </w:r>
      <w:proofErr w:type="spellEnd"/>
      <w:r>
        <w:t xml:space="preserve">, G., </w:t>
      </w:r>
      <w:proofErr w:type="spellStart"/>
      <w:r>
        <w:t>Baase</w:t>
      </w:r>
      <w:proofErr w:type="spellEnd"/>
      <w:r>
        <w:t xml:space="preserve">, C., Bowen, H., Mitchell, S.G., Wang, S., Tabrizi, M.J., Bowen, J.D., Short, M., </w:t>
      </w:r>
      <w:proofErr w:type="spellStart"/>
      <w:r>
        <w:t>Liss</w:t>
      </w:r>
      <w:proofErr w:type="spellEnd"/>
      <w:r>
        <w:t xml:space="preserve">-Levinson, R., </w:t>
      </w:r>
      <w:proofErr w:type="spellStart"/>
      <w:r>
        <w:t>Christaldi</w:t>
      </w:r>
      <w:proofErr w:type="spellEnd"/>
      <w:r>
        <w:t>, J., &amp; Baker, K.  (2007). Environmental Approaches to Obesity Prevention and Management at The Dow Chemical Company: Second Year Results. Presented at 2007 CDC/NIO</w:t>
      </w:r>
      <w:r w:rsidR="00DA0C93">
        <w:t>S</w:t>
      </w:r>
      <w:r>
        <w:t xml:space="preserve">H </w:t>
      </w:r>
      <w:proofErr w:type="spellStart"/>
      <w:r>
        <w:t>WorkLife</w:t>
      </w:r>
      <w:proofErr w:type="spellEnd"/>
      <w:r>
        <w:t xml:space="preserve"> Symposium, </w:t>
      </w:r>
      <w:smartTag w:uri="urn:schemas-microsoft-com:office:smarttags" w:element="place">
        <w:smartTag w:uri="urn:schemas-microsoft-com:office:smarttags" w:element="City">
          <w:r>
            <w:t>Bethesda</w:t>
          </w:r>
        </w:smartTag>
      </w:smartTag>
      <w:r>
        <w:t>, MD.</w:t>
      </w:r>
    </w:p>
    <w:p w:rsidR="00753AB3" w:rsidRDefault="00753AB3"/>
    <w:p w:rsidR="00753AB3" w:rsidRDefault="00753AB3">
      <w:r>
        <w:t xml:space="preserve">Melvin, C.L., </w:t>
      </w:r>
      <w:smartTag w:uri="urn:schemas-microsoft-com:office:smarttags" w:element="City">
        <w:r>
          <w:t>Wilson</w:t>
        </w:r>
      </w:smartTag>
      <w:r>
        <w:t xml:space="preserve">, M.G., &amp; </w:t>
      </w:r>
      <w:smartTag w:uri="urn:schemas-microsoft-com:office:smarttags" w:element="place">
        <w:smartTag w:uri="urn:schemas-microsoft-com:office:smarttags" w:element="City">
          <w:r>
            <w:t>Wilson</w:t>
          </w:r>
        </w:smartTag>
      </w:smartTag>
      <w:r>
        <w:t xml:space="preserve">, K.M.  (2007).  Informing strategies to build public health workforce capacity to choose, adapt and deliver evidence-based interventions through implementation research.  Presented at the 2007 CDC Cancer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w:t>
      </w:r>
      <w:proofErr w:type="spellStart"/>
      <w:r>
        <w:t>Goetzel</w:t>
      </w:r>
      <w:proofErr w:type="spellEnd"/>
      <w:r>
        <w:t xml:space="preserve">, R.Z., </w:t>
      </w:r>
      <w:proofErr w:type="spellStart"/>
      <w:r>
        <w:t>Ozminkowski</w:t>
      </w:r>
      <w:proofErr w:type="spellEnd"/>
      <w:r>
        <w:t xml:space="preserve">, R.J., Roemer, E.C. &amp; Bowen, H.  (2007).  Lessons learned from a worksite environmental intervention project:  Building capacity to sustain healthy actions.  Presented at the 19th International Union for Health Promotion and Education World Conference, </w:t>
      </w:r>
      <w:smartTag w:uri="urn:schemas-microsoft-com:office:smarttags" w:element="place">
        <w:smartTag w:uri="urn:schemas-microsoft-com:office:smarttags" w:element="City">
          <w:r>
            <w:t>Vancouver</w:t>
          </w:r>
        </w:smartTag>
        <w:r>
          <w:t xml:space="preserve">, </w:t>
        </w:r>
        <w:smartTag w:uri="urn:schemas-microsoft-com:office:smarttags" w:element="State">
          <w:r>
            <w:t>British Columbia</w:t>
          </w:r>
        </w:smartTag>
      </w:smartTag>
      <w:r>
        <w:t>.</w:t>
      </w:r>
    </w:p>
    <w:p w:rsidR="00753AB3" w:rsidRDefault="00753AB3"/>
    <w:p w:rsidR="00753AB3" w:rsidRDefault="00753AB3">
      <w:smartTag w:uri="urn:schemas-microsoft-com:office:smarttags" w:element="City">
        <w:r>
          <w:t>Wilson</w:t>
        </w:r>
      </w:smartTag>
      <w:r>
        <w:t xml:space="preserve">, M.G., </w:t>
      </w:r>
      <w:smartTag w:uri="urn:schemas-microsoft-com:office:smarttags" w:element="place">
        <w:smartTag w:uri="urn:schemas-microsoft-com:office:smarttags" w:element="City">
          <w:r>
            <w:t>Wilson</w:t>
          </w:r>
        </w:smartTag>
      </w:smartTag>
      <w:r>
        <w:t xml:space="preserve">, K.M. &amp; Melvin, C. L. (2007).  The life stages of an intervention:  Issues for practitioners.  Presented at the 19th International Union for Health Promotion and Education World Conference, </w:t>
      </w:r>
      <w:smartTag w:uri="urn:schemas-microsoft-com:office:smarttags" w:element="place">
        <w:smartTag w:uri="urn:schemas-microsoft-com:office:smarttags" w:element="City">
          <w:r>
            <w:t>Vancouver</w:t>
          </w:r>
        </w:smartTag>
        <w:r>
          <w:t xml:space="preserve">, </w:t>
        </w:r>
        <w:smartTag w:uri="urn:schemas-microsoft-com:office:smarttags" w:element="State">
          <w:r>
            <w:t>British Columbia</w:t>
          </w:r>
        </w:smartTag>
      </w:smartTag>
      <w:r>
        <w:t xml:space="preserve">. </w:t>
      </w:r>
    </w:p>
    <w:p w:rsidR="00753AB3" w:rsidRDefault="00753AB3"/>
    <w:p w:rsidR="00753AB3" w:rsidRDefault="00753AB3">
      <w:r>
        <w:t xml:space="preserve">Bowen, H., </w:t>
      </w:r>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w:t>
      </w:r>
      <w:proofErr w:type="spellStart"/>
      <w:r>
        <w:t>Goetzel</w:t>
      </w:r>
      <w:proofErr w:type="spellEnd"/>
      <w:r>
        <w:t xml:space="preserve">, R.G., Baker, K., </w:t>
      </w:r>
      <w:proofErr w:type="spellStart"/>
      <w:r>
        <w:t>Christaldi</w:t>
      </w:r>
      <w:proofErr w:type="spellEnd"/>
      <w:r>
        <w:t xml:space="preserve">, J.&amp; </w:t>
      </w:r>
      <w:proofErr w:type="spellStart"/>
      <w:r>
        <w:t>Ozminkowski</w:t>
      </w:r>
      <w:proofErr w:type="spellEnd"/>
      <w:r>
        <w:t xml:space="preserve">, </w:t>
      </w:r>
      <w:proofErr w:type="spellStart"/>
      <w:r>
        <w:t>R.l</w:t>
      </w:r>
      <w:proofErr w:type="spellEnd"/>
      <w:r>
        <w:t xml:space="preserve">. (2007).  An environmental assessment tool for weight management: Worksite application.  Presented at the 19th International Union for Health Promotion and Education World Conference, </w:t>
      </w:r>
      <w:smartTag w:uri="urn:schemas-microsoft-com:office:smarttags" w:element="place">
        <w:smartTag w:uri="urn:schemas-microsoft-com:office:smarttags" w:element="City">
          <w:r>
            <w:t>Vancouver</w:t>
          </w:r>
        </w:smartTag>
        <w:r>
          <w:t xml:space="preserve">, </w:t>
        </w:r>
        <w:smartTag w:uri="urn:schemas-microsoft-com:office:smarttags" w:element="State">
          <w:r>
            <w:t>British Columbia</w:t>
          </w:r>
        </w:smartTag>
      </w:smartTag>
      <w:r>
        <w:t xml:space="preserve">. </w:t>
      </w:r>
    </w:p>
    <w:p w:rsidR="00753AB3" w:rsidRDefault="00753AB3"/>
    <w:p w:rsidR="00753AB3" w:rsidRDefault="00753AB3">
      <w:r>
        <w:t xml:space="preserve">Basta, T., Reece, M. &amp; Wilson, M.G. (2007).  Incorporating physical activity education into HIV-related care services.  Presented at the Annual Meeting of the </w:t>
      </w:r>
      <w:smartTag w:uri="urn:schemas-microsoft-com:office:smarttags" w:element="PlaceName">
        <w:r>
          <w:t>American</w:t>
        </w:r>
      </w:smartTag>
      <w:r>
        <w:t xml:space="preserve"> </w:t>
      </w:r>
      <w:smartTag w:uri="urn:schemas-microsoft-com:office:smarttags" w:element="PlaceType">
        <w:r>
          <w:t>College</w:t>
        </w:r>
      </w:smartTag>
      <w:r>
        <w:t xml:space="preserve"> of Sports Medicine,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xml:space="preserve">.  </w:t>
      </w:r>
    </w:p>
    <w:p w:rsidR="00753AB3" w:rsidRDefault="00753AB3"/>
    <w:p w:rsidR="00753AB3" w:rsidRDefault="00753AB3">
      <w:r>
        <w:lastRenderedPageBreak/>
        <w:t xml:space="preserve">Bowen, H., </w:t>
      </w:r>
      <w:proofErr w:type="spellStart"/>
      <w:r>
        <w:t>DeJoy</w:t>
      </w:r>
      <w:proofErr w:type="spellEnd"/>
      <w:r>
        <w:t xml:space="preserve">, D.M., &amp; </w:t>
      </w:r>
      <w:smartTag w:uri="urn:schemas-microsoft-com:office:smarttags" w:element="place">
        <w:smartTag w:uri="urn:schemas-microsoft-com:office:smarttags" w:element="City">
          <w:r>
            <w:t>Wilson</w:t>
          </w:r>
        </w:smartTag>
      </w:smartTag>
      <w:r>
        <w:t xml:space="preserve">, M.G. (2007).  </w:t>
      </w:r>
      <w:proofErr w:type="spellStart"/>
      <w:r>
        <w:t>LightenUP</w:t>
      </w:r>
      <w:proofErr w:type="spellEnd"/>
      <w:r>
        <w:t xml:space="preserve"> process evaluation:  Interim findings.  Presented at the NIH/NHLBI Environmental Approaches to Obesity Grantee Meeting,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xml:space="preserve">  </w:t>
      </w:r>
    </w:p>
    <w:p w:rsidR="006A762E" w:rsidRDefault="006A762E"/>
    <w:p w:rsidR="00753AB3" w:rsidRDefault="00753AB3">
      <w:r>
        <w:t xml:space="preserve">O’Neill, O.A., Vandenberg, R.J., </w:t>
      </w:r>
      <w:proofErr w:type="spellStart"/>
      <w:r>
        <w:t>DeJoy</w:t>
      </w:r>
      <w:proofErr w:type="spellEnd"/>
      <w:r>
        <w:t xml:space="preserve">, D.M., &amp; </w:t>
      </w:r>
      <w:smartTag w:uri="urn:schemas-microsoft-com:office:smarttags" w:element="place">
        <w:smartTag w:uri="urn:schemas-microsoft-com:office:smarttags" w:element="City">
          <w:r>
            <w:t>Wilson</w:t>
          </w:r>
        </w:smartTag>
      </w:smartTag>
      <w:r>
        <w:t xml:space="preserve">, M.G. (2007).  Anger in the workplace:  A multilevel study of individuals in 21 branches of a retail organization.  Presented at the annual meeting of the </w:t>
      </w:r>
      <w:smartTag w:uri="urn:schemas-microsoft-com:office:smarttags" w:element="PlaceType">
        <w:r>
          <w:t>Academy</w:t>
        </w:r>
      </w:smartTag>
      <w:r>
        <w:t xml:space="preserve"> of </w:t>
      </w:r>
      <w:smartTag w:uri="urn:schemas-microsoft-com:office:smarttags" w:element="PlaceName">
        <w:r>
          <w:t>Management</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r>
        <w:t xml:space="preserve">Ng, T., Butts, M.M., </w:t>
      </w:r>
      <w:proofErr w:type="spellStart"/>
      <w:r>
        <w:t>DeJoy</w:t>
      </w:r>
      <w:proofErr w:type="spellEnd"/>
      <w:r>
        <w:t xml:space="preserve">, D.M., &amp; </w:t>
      </w:r>
      <w:smartTag w:uri="urn:schemas-microsoft-com:office:smarttags" w:element="place">
        <w:smartTag w:uri="urn:schemas-microsoft-com:office:smarttags" w:element="City">
          <w:r>
            <w:t>Wilson</w:t>
          </w:r>
        </w:smartTag>
      </w:smartTag>
      <w:r>
        <w:t xml:space="preserve">, M.G. (2007).  Coworker support and felt job stress:  The moderating effects of role ambiguity and work overload.  Presented at the annual meeting of the </w:t>
      </w:r>
      <w:smartTag w:uri="urn:schemas-microsoft-com:office:smarttags" w:element="PlaceType">
        <w:r>
          <w:t>Academy</w:t>
        </w:r>
      </w:smartTag>
      <w:r>
        <w:t xml:space="preserve"> of </w:t>
      </w:r>
      <w:smartTag w:uri="urn:schemas-microsoft-com:office:smarttags" w:element="PlaceName">
        <w:r>
          <w:t>Management</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r>
        <w:t xml:space="preserve">Butts, M.M.,  Ng, T.W.H., Vandenberg, R.J., </w:t>
      </w:r>
      <w:proofErr w:type="spellStart"/>
      <w:r>
        <w:t>DeJoy</w:t>
      </w:r>
      <w:proofErr w:type="spellEnd"/>
      <w:r>
        <w:t xml:space="preserve">, D.M., &amp; </w:t>
      </w:r>
      <w:smartTag w:uri="urn:schemas-microsoft-com:office:smarttags" w:element="place">
        <w:smartTag w:uri="urn:schemas-microsoft-com:office:smarttags" w:element="City">
          <w:r>
            <w:t>Wilson</w:t>
          </w:r>
        </w:smartTag>
      </w:smartTag>
      <w:r>
        <w:t xml:space="preserve">, M.G. (2007).  Gender differences in formal and informal support interactions on commitment.  Presented at the annual meeting of the Society of Industrial and Organizational Psychology,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p>
    <w:p w:rsidR="00753AB3" w:rsidRDefault="00753AB3"/>
    <w:p w:rsidR="00753AB3" w:rsidRDefault="00753AB3">
      <w:proofErr w:type="spellStart"/>
      <w:r>
        <w:t>DeJoy</w:t>
      </w:r>
      <w:proofErr w:type="spellEnd"/>
      <w:r>
        <w:t xml:space="preserve">, D.M., Della, L.J., </w:t>
      </w:r>
      <w:smartTag w:uri="urn:schemas-microsoft-com:office:smarttags" w:element="place">
        <w:smartTag w:uri="urn:schemas-microsoft-com:office:smarttags" w:element="City">
          <w:r>
            <w:t>Wilson</w:t>
          </w:r>
        </w:smartTag>
      </w:smartTag>
      <w:r>
        <w:t xml:space="preserve">, M.G., Schneider, J.R., Roemer, E.C., </w:t>
      </w:r>
      <w:proofErr w:type="spellStart"/>
      <w:r>
        <w:t>Goetzel</w:t>
      </w:r>
      <w:proofErr w:type="spellEnd"/>
      <w:r>
        <w:t xml:space="preserve">, R.Z., </w:t>
      </w:r>
      <w:proofErr w:type="spellStart"/>
      <w:r>
        <w:t>Ozminkowski</w:t>
      </w:r>
      <w:proofErr w:type="spellEnd"/>
      <w:r>
        <w:t xml:space="preserve">, R.J., </w:t>
      </w:r>
      <w:proofErr w:type="spellStart"/>
      <w:r>
        <w:t>Shecter</w:t>
      </w:r>
      <w:proofErr w:type="spellEnd"/>
      <w:r>
        <w:t xml:space="preserve">, D., &amp; Tabrizi, M.J.  (2006).  Assessing </w:t>
      </w:r>
      <w:proofErr w:type="spellStart"/>
      <w:r>
        <w:t>envrionmental</w:t>
      </w:r>
      <w:proofErr w:type="spellEnd"/>
      <w:r>
        <w:t xml:space="preserve"> supports for health behaviors:  The environmental assessment tool.   Presented at the annual meeting of the American Public Health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w:t>
      </w:r>
    </w:p>
    <w:p w:rsidR="00753AB3" w:rsidRDefault="00753AB3"/>
    <w:p w:rsidR="00753AB3" w:rsidRDefault="00753AB3">
      <w:proofErr w:type="spellStart"/>
      <w:r>
        <w:t>Goetzel</w:t>
      </w:r>
      <w:proofErr w:type="spellEnd"/>
      <w:r>
        <w:t xml:space="preserve">, R., </w:t>
      </w:r>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w:t>
      </w:r>
      <w:proofErr w:type="spellStart"/>
      <w:r>
        <w:t>Ozminkowski</w:t>
      </w:r>
      <w:proofErr w:type="spellEnd"/>
      <w:r>
        <w:t xml:space="preserve">, R.J., Shechter, D., Schneider, J.R., Chung Roemer, E., &amp; Tabrizi, M.J. (2006). Environmental approaches to obesity prevention and management at Dow Chemical Company: First year results. Presentation at annual meeting of the American Public Health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Basta, T., </w:t>
      </w:r>
      <w:proofErr w:type="spellStart"/>
      <w:r>
        <w:t>DeJoy</w:t>
      </w:r>
      <w:proofErr w:type="spellEnd"/>
      <w:r>
        <w:t xml:space="preserve">, D.M., Walsh, S., Vandenberg, R.J., &amp; Dishman, R.K.  (2006).  Development and implementation of Move To Improve: An intervention designed to increase physical activity in a large organization.  Presented at the annual meeting of the American Public Health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w:t>
      </w:r>
    </w:p>
    <w:p w:rsidR="00753AB3" w:rsidRDefault="00753AB3"/>
    <w:p w:rsidR="00753AB3" w:rsidRDefault="00753AB3">
      <w:r>
        <w:t xml:space="preserve">Della, L.J., </w:t>
      </w:r>
      <w:proofErr w:type="spellStart"/>
      <w:r>
        <w:t>DeJoy</w:t>
      </w:r>
      <w:proofErr w:type="spellEnd"/>
      <w:r>
        <w:t xml:space="preserve">, D.M , </w:t>
      </w:r>
      <w:smartTag w:uri="urn:schemas-microsoft-com:office:smarttags" w:element="place">
        <w:smartTag w:uri="urn:schemas-microsoft-com:office:smarttags" w:element="City">
          <w:r>
            <w:t>Wilson</w:t>
          </w:r>
        </w:smartTag>
      </w:smartTag>
      <w:r>
        <w:t xml:space="preserve">, M.G., Schechter, D., </w:t>
      </w:r>
      <w:proofErr w:type="spellStart"/>
      <w:r>
        <w:t>Goetzel</w:t>
      </w:r>
      <w:proofErr w:type="spellEnd"/>
      <w:r>
        <w:t xml:space="preserve">, R.Z., </w:t>
      </w:r>
      <w:proofErr w:type="spellStart"/>
      <w:r>
        <w:t>Ozminkowski</w:t>
      </w:r>
      <w:proofErr w:type="spellEnd"/>
      <w:r>
        <w:t xml:space="preserve">, R., Schneider, J., Roemer, E.C., &amp; Tabrizi, M.J.  (2006).  Leading by example:  Assessing leadership and organizational support for health promotion and disease prevention.  Presented at the annual meeting of the American Public Health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w:t>
      </w:r>
    </w:p>
    <w:p w:rsidR="00753AB3" w:rsidRDefault="00753AB3"/>
    <w:p w:rsidR="00753AB3" w:rsidRDefault="00753AB3">
      <w:proofErr w:type="spellStart"/>
      <w:r>
        <w:t>Goetzel</w:t>
      </w:r>
      <w:proofErr w:type="spellEnd"/>
      <w:r>
        <w:t xml:space="preserve">, R., </w:t>
      </w:r>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w:t>
      </w:r>
      <w:proofErr w:type="spellStart"/>
      <w:r>
        <w:t>Ozminkowski</w:t>
      </w:r>
      <w:proofErr w:type="spellEnd"/>
      <w:r>
        <w:t xml:space="preserve">, R., Roemer, E.C., Tully, K., White, J., Schneider, J., Havens, M. &amp; Tabrizi, M.J. (2006). Environmental approaches to obesity prevention and management at Dow Chemical Company: First year results. Presented at the Centers for Disease Control and Prevention National Health Promotion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53AB3" w:rsidRDefault="00753AB3"/>
    <w:p w:rsidR="00753AB3" w:rsidRDefault="00753AB3">
      <w:r>
        <w:t xml:space="preserve">Ng, T.W.H., Butts, M.M., Vandenberg, R.J., </w:t>
      </w:r>
      <w:proofErr w:type="spellStart"/>
      <w:r>
        <w:t>DeJoy</w:t>
      </w:r>
      <w:proofErr w:type="spellEnd"/>
      <w:r>
        <w:t xml:space="preserve">, D.M., &amp; </w:t>
      </w:r>
      <w:smartTag w:uri="urn:schemas-microsoft-com:office:smarttags" w:element="place">
        <w:smartTag w:uri="urn:schemas-microsoft-com:office:smarttags" w:element="City">
          <w:r>
            <w:t>Wilson</w:t>
          </w:r>
        </w:smartTag>
      </w:smartTag>
      <w:r>
        <w:t xml:space="preserve">, M.G.  (2006).  Effects of work environment on organizational commitment in changing careers.  Presented at the conference for the Society of Industrial and Organizational Psychology,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w:t>
      </w:r>
    </w:p>
    <w:p w:rsidR="00753AB3" w:rsidRDefault="00753AB3"/>
    <w:p w:rsidR="00753AB3" w:rsidRDefault="00753AB3">
      <w:proofErr w:type="spellStart"/>
      <w:r>
        <w:lastRenderedPageBreak/>
        <w:t>DeJoy</w:t>
      </w:r>
      <w:proofErr w:type="spellEnd"/>
      <w:r>
        <w:t xml:space="preserve">, D.M., Vandenberg, R.J., Butts, M.M., Schaffer, B.S., &amp; </w:t>
      </w:r>
      <w:smartTag w:uri="urn:schemas-microsoft-com:office:smarttags" w:element="place">
        <w:smartTag w:uri="urn:schemas-microsoft-com:office:smarttags" w:element="City">
          <w:r>
            <w:t>Wilson</w:t>
          </w:r>
        </w:smartTag>
      </w:smartTag>
      <w:r>
        <w:t xml:space="preserve">, M.G.  (2006).  </w:t>
      </w:r>
      <w:proofErr w:type="spellStart"/>
      <w:r>
        <w:t>Indidvidual</w:t>
      </w:r>
      <w:proofErr w:type="spellEnd"/>
      <w:r>
        <w:t xml:space="preserve"> reactions to high involvement work processes.  Presented at the 2006 National Occupational Researc</w:t>
      </w:r>
      <w:r w:rsidR="006A762E">
        <w:t xml:space="preserve">h Agenda Symposium,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proofErr w:type="spellStart"/>
      <w:r>
        <w:t>Goetzel</w:t>
      </w:r>
      <w:proofErr w:type="spellEnd"/>
      <w:r>
        <w:t xml:space="preserve">, R.Z, </w:t>
      </w:r>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w:t>
      </w:r>
      <w:proofErr w:type="spellStart"/>
      <w:r>
        <w:t>Ozminkowski</w:t>
      </w:r>
      <w:proofErr w:type="spellEnd"/>
      <w:r>
        <w:t xml:space="preserve">, R.J., Shechter, D., Schneider, J.R., Roemer, E.C. &amp; Tabrizi, M.J. (2006). Environmental Approaches to Obesity Prevention and Management at the Dow Chemical Company - Evaluating Program Impact on Health and Costs. Presentation at the National Conference on Health Promotion and Education,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6A762E" w:rsidRDefault="006A762E"/>
    <w:p w:rsidR="00753AB3" w:rsidRDefault="00753AB3">
      <w:smartTag w:uri="urn:schemas-microsoft-com:office:smarttags" w:element="City">
        <w:r>
          <w:t>Wilson</w:t>
        </w:r>
      </w:smartTag>
      <w:r>
        <w:t xml:space="preserve">, M.G., </w:t>
      </w:r>
      <w:proofErr w:type="spellStart"/>
      <w:r>
        <w:t>DeJoy</w:t>
      </w:r>
      <w:proofErr w:type="spellEnd"/>
      <w:r>
        <w:t xml:space="preserve">, D.M., </w:t>
      </w:r>
      <w:proofErr w:type="spellStart"/>
      <w:r>
        <w:t>Goetzel</w:t>
      </w:r>
      <w:proofErr w:type="spellEnd"/>
      <w:r>
        <w:t xml:space="preserve">, R.Z., </w:t>
      </w:r>
      <w:smartTag w:uri="urn:schemas-microsoft-com:office:smarttags" w:element="place">
        <w:smartTag w:uri="urn:schemas-microsoft-com:office:smarttags" w:element="City">
          <w:r>
            <w:t>Stapleton</w:t>
          </w:r>
        </w:smartTag>
        <w:r>
          <w:t xml:space="preserve">, </w:t>
        </w:r>
        <w:smartTag w:uri="urn:schemas-microsoft-com:office:smarttags" w:element="State">
          <w:r>
            <w:t>D.C.</w:t>
          </w:r>
        </w:smartTag>
      </w:smartTag>
      <w:r>
        <w:t xml:space="preserve">, </w:t>
      </w:r>
      <w:proofErr w:type="spellStart"/>
      <w:r>
        <w:t>Ozminkowski</w:t>
      </w:r>
      <w:proofErr w:type="spellEnd"/>
      <w:r>
        <w:t xml:space="preserve">, R.J., &amp; Tully, K. (2005).  Development of an environmental obesity intervention in a large organization. Presented at the American Public Health Association annual meeting,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proofErr w:type="spellStart"/>
      <w:r>
        <w:t>DeJoy</w:t>
      </w:r>
      <w:proofErr w:type="spellEnd"/>
      <w:r>
        <w:t xml:space="preserve">, D.M., Vandenberg, R.J., </w:t>
      </w:r>
      <w:smartTag w:uri="urn:schemas-microsoft-com:office:smarttags" w:element="place">
        <w:smartTag w:uri="urn:schemas-microsoft-com:office:smarttags" w:element="City">
          <w:r>
            <w:t>Wilson</w:t>
          </w:r>
        </w:smartTag>
      </w:smartTag>
      <w:r>
        <w:t xml:space="preserve">, M.G. (2005).  High involvement work processes: From theory to intervention.  Presented at the American Public Health Association annual meeting,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proofErr w:type="spellStart"/>
      <w:r>
        <w:t>Goetzel</w:t>
      </w:r>
      <w:proofErr w:type="spellEnd"/>
      <w:r>
        <w:t xml:space="preserve">, R.Z., </w:t>
      </w:r>
      <w:proofErr w:type="spellStart"/>
      <w:r>
        <w:t>DeJoy</w:t>
      </w:r>
      <w:proofErr w:type="spellEnd"/>
      <w:r>
        <w:t xml:space="preserve">, D.M., </w:t>
      </w:r>
      <w:smartTag w:uri="urn:schemas-microsoft-com:office:smarttags" w:element="City">
        <w:r>
          <w:t>Wilson</w:t>
        </w:r>
      </w:smartTag>
      <w:r>
        <w:t xml:space="preserve">, M.G., </w:t>
      </w:r>
      <w:proofErr w:type="spellStart"/>
      <w:r>
        <w:t>Ozminkowski</w:t>
      </w:r>
      <w:proofErr w:type="spellEnd"/>
      <w:r>
        <w:t xml:space="preserve">, R.J., McPherson, T.L., </w:t>
      </w:r>
      <w:smartTag w:uri="urn:schemas-microsoft-com:office:smarttags" w:element="place">
        <w:smartTag w:uri="urn:schemas-microsoft-com:office:smarttags" w:element="City">
          <w:r>
            <w:t>Stapleton</w:t>
          </w:r>
        </w:smartTag>
        <w:r>
          <w:t xml:space="preserve">, </w:t>
        </w:r>
        <w:smartTag w:uri="urn:schemas-microsoft-com:office:smarttags" w:element="State">
          <w:r>
            <w:t>D.C.</w:t>
          </w:r>
        </w:smartTag>
      </w:smartTag>
      <w:r>
        <w:t>, Tully, K., &amp; White, J.M.  (2005).  Environmental Approaches for Obesity Management</w:t>
      </w:r>
      <w:r>
        <w:br/>
        <w:t xml:space="preserve">at Dow Chemical Company:  Year 1 Results and Lessons Learned.  Paper presented at the NIH/NHLBI Overweight and Obesity Control at Worksites Grantee Conference,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t>
      </w:r>
    </w:p>
    <w:p w:rsidR="00753AB3" w:rsidRDefault="00753AB3"/>
    <w:p w:rsidR="00753AB3" w:rsidRDefault="00753AB3">
      <w:smartTag w:uri="urn:schemas-microsoft-com:office:smarttags" w:element="City">
        <w:r>
          <w:t>Wilson</w:t>
        </w:r>
      </w:smartTag>
      <w:r>
        <w:t xml:space="preserve">, M.G., </w:t>
      </w:r>
      <w:proofErr w:type="spellStart"/>
      <w:r>
        <w:t>DeJoy</w:t>
      </w:r>
      <w:proofErr w:type="spellEnd"/>
      <w:r>
        <w:t xml:space="preserve">, D.M., </w:t>
      </w:r>
      <w:proofErr w:type="spellStart"/>
      <w:r>
        <w:t>Goetzel</w:t>
      </w:r>
      <w:proofErr w:type="spellEnd"/>
      <w:r>
        <w:t xml:space="preserve">, R.Z., </w:t>
      </w:r>
      <w:smartTag w:uri="urn:schemas-microsoft-com:office:smarttags" w:element="place">
        <w:smartTag w:uri="urn:schemas-microsoft-com:office:smarttags" w:element="City">
          <w:r>
            <w:t>Stapleton</w:t>
          </w:r>
        </w:smartTag>
        <w:r>
          <w:t xml:space="preserve">, </w:t>
        </w:r>
        <w:smartTag w:uri="urn:schemas-microsoft-com:office:smarttags" w:element="State">
          <w:r>
            <w:t>D.C.</w:t>
          </w:r>
        </w:smartTag>
      </w:smartTag>
      <w:r>
        <w:t xml:space="preserve">, </w:t>
      </w:r>
      <w:proofErr w:type="spellStart"/>
      <w:r>
        <w:t>Ozminkowski</w:t>
      </w:r>
      <w:proofErr w:type="spellEnd"/>
      <w:r>
        <w:t xml:space="preserve">, R.J., &amp; Tully, K. (2005).  Translating research into practice: Environmental obesity intervention development in a large organization.  Presented at Translating Research into Practice conference,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6A762E" w:rsidRDefault="006A762E"/>
    <w:p w:rsidR="00753AB3" w:rsidRDefault="00753AB3">
      <w:proofErr w:type="spellStart"/>
      <w:r>
        <w:t>DeJoy</w:t>
      </w:r>
      <w:proofErr w:type="spellEnd"/>
      <w:r>
        <w:t xml:space="preserve">, D.M., Vandenberg, R.J., Della, L.J., &amp; </w:t>
      </w:r>
      <w:smartTag w:uri="urn:schemas-microsoft-com:office:smarttags" w:element="place">
        <w:smartTag w:uri="urn:schemas-microsoft-com:office:smarttags" w:element="City">
          <w:r>
            <w:t>Wilson</w:t>
          </w:r>
        </w:smartTag>
      </w:smartTag>
      <w:r>
        <w:t xml:space="preserve">, M.G. (2005).  Commitment-based safety: Test of a conceptual model.  Presented at the 14th International Conference on Safe Communities.  </w:t>
      </w:r>
      <w:smartTag w:uri="urn:schemas-microsoft-com:office:smarttags" w:element="place">
        <w:smartTag w:uri="urn:schemas-microsoft-com:office:smarttags" w:element="City">
          <w:r>
            <w:t>Bergen</w:t>
          </w:r>
        </w:smartTag>
        <w:r>
          <w:t xml:space="preserve">, </w:t>
        </w:r>
        <w:smartTag w:uri="urn:schemas-microsoft-com:office:smarttags" w:element="country-region">
          <w:r>
            <w:t>Norway</w:t>
          </w:r>
        </w:smartTag>
      </w:smartTag>
      <w:r>
        <w:t>.</w:t>
      </w:r>
    </w:p>
    <w:p w:rsidR="00753AB3" w:rsidRDefault="00753AB3"/>
    <w:p w:rsidR="00753AB3" w:rsidRDefault="00753AB3">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Vandenberg,  R.J., Griffin-Blake, C.S., &amp; McGrath, A.L. (2004). Healthy work organization in retail:  Results and lessons learned.  Presented at the CDC/NIOSH Steps to Healthier </w:t>
      </w:r>
      <w:smartTag w:uri="urn:schemas-microsoft-com:office:smarttags" w:element="place">
        <w:smartTag w:uri="urn:schemas-microsoft-com:office:smarttags" w:element="country-region">
          <w:r>
            <w:t>U.S.</w:t>
          </w:r>
        </w:smartTag>
      </w:smartTag>
      <w:r>
        <w:t xml:space="preserve"> Workforce Symposium.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753AB3" w:rsidRDefault="00753AB3"/>
    <w:p w:rsidR="00753AB3" w:rsidRDefault="00753AB3">
      <w:r>
        <w:t xml:space="preserve">Yang, J., </w:t>
      </w:r>
      <w:smartTag w:uri="urn:schemas-microsoft-com:office:smarttags" w:element="City">
        <w:r>
          <w:t>Richardson</w:t>
        </w:r>
      </w:smartTag>
      <w:r>
        <w:t xml:space="preserve">, H.A., Vandenberg, R.J., </w:t>
      </w:r>
      <w:proofErr w:type="spellStart"/>
      <w:r>
        <w:t>DeJoy</w:t>
      </w:r>
      <w:proofErr w:type="spellEnd"/>
      <w:r>
        <w:t xml:space="preserve">, D., and </w:t>
      </w:r>
      <w:smartTag w:uri="urn:schemas-microsoft-com:office:smarttags" w:element="place">
        <w:smartTag w:uri="urn:schemas-microsoft-com:office:smarttags" w:element="City">
          <w:r>
            <w:t>Wilson</w:t>
          </w:r>
        </w:smartTag>
      </w:smartTag>
      <w:r>
        <w:t xml:space="preserve">, M.  (2004).  Perceived organizational support:  It’s role in </w:t>
      </w:r>
      <w:proofErr w:type="spellStart"/>
      <w:r>
        <w:t>stessor</w:t>
      </w:r>
      <w:proofErr w:type="spellEnd"/>
      <w:r>
        <w:t xml:space="preserve">-strain relationships.  Presented at the </w:t>
      </w:r>
      <w:smartTag w:uri="urn:schemas-microsoft-com:office:smarttags" w:element="PlaceType">
        <w:r>
          <w:t>Academy</w:t>
        </w:r>
      </w:smartTag>
      <w:r>
        <w:t xml:space="preserve"> of </w:t>
      </w:r>
      <w:smartTag w:uri="urn:schemas-microsoft-com:office:smarttags" w:element="PlaceName">
        <w:r>
          <w:t>Management</w:t>
        </w:r>
      </w:smartTag>
      <w:r>
        <w:t xml:space="preserve"> annual meeting,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xml:space="preserve">.  </w:t>
      </w:r>
    </w:p>
    <w:p w:rsidR="00753AB3" w:rsidRDefault="00753AB3"/>
    <w:p w:rsidR="00753AB3" w:rsidRDefault="00753AB3">
      <w:proofErr w:type="spellStart"/>
      <w:r>
        <w:t>DeJoy</w:t>
      </w:r>
      <w:proofErr w:type="spellEnd"/>
      <w:r>
        <w:t xml:space="preserve">, D.M., Vandenberg, R.J., and </w:t>
      </w:r>
      <w:smartTag w:uri="urn:schemas-microsoft-com:office:smarttags" w:element="place">
        <w:smartTag w:uri="urn:schemas-microsoft-com:office:smarttags" w:element="City">
          <w:r>
            <w:t>Wilson</w:t>
          </w:r>
        </w:smartTag>
      </w:smartTag>
      <w:r>
        <w:t xml:space="preserve">, M.G.  (2004).  Improving safety culture: Effects of commitment-based safety practices.  Presented at the American Society of Safety Engineers annual meeting, </w:t>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Schaffer, B.S., Vandenberg, R.J., and  Griffin-Blake, C.S. (2003).  Building capacity for health in organizations: Results of the ACT project.  Presented at the American Public Health Association annual meeting,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smartTag>
      <w:r>
        <w:t xml:space="preserve">.  </w:t>
      </w:r>
    </w:p>
    <w:p w:rsidR="00753AB3" w:rsidRDefault="00753AB3"/>
    <w:p w:rsidR="00753AB3" w:rsidRDefault="00753AB3">
      <w:r>
        <w:lastRenderedPageBreak/>
        <w:t xml:space="preserve">Park, K.O., Griffin-Blake, C.S., Schaffer, B.S., </w:t>
      </w:r>
      <w:proofErr w:type="spellStart"/>
      <w:r>
        <w:t>DeJoy</w:t>
      </w:r>
      <w:proofErr w:type="spellEnd"/>
      <w:r>
        <w:t xml:space="preserve">, D.M., &amp; </w:t>
      </w:r>
      <w:smartTag w:uri="urn:schemas-microsoft-com:office:smarttags" w:element="place">
        <w:smartTag w:uri="urn:schemas-microsoft-com:office:smarttags" w:element="City">
          <w:r>
            <w:t>Wilson</w:t>
          </w:r>
        </w:smartTag>
      </w:smartTag>
      <w:r>
        <w:t xml:space="preserve">, M.G.  (2003).  Effectiveness of a healthy work organization program: Ethnic difference on occupational climate and well-being.  Presented at the American Public Health Association annual meeting,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smartTag>
      <w:r>
        <w:t xml:space="preserve">.  </w:t>
      </w:r>
    </w:p>
    <w:p w:rsidR="00753AB3" w:rsidRDefault="00753AB3"/>
    <w:p w:rsidR="00753AB3" w:rsidRDefault="00753AB3">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Vandenberg, R.J., Griffin-Blake, C.S.,  Schaffer, B.S., &amp; Butts, M.  (2003).  Participatory interventions at work: Findings and lessons from the Healthy Organization Project.  Presented at the Society for Public Health Education Conference, </w:t>
      </w:r>
      <w:smartTag w:uri="urn:schemas-microsoft-com:office:smarttags" w:element="place">
        <w:smartTag w:uri="urn:schemas-microsoft-com:office:smarttags" w:element="City">
          <w:r>
            <w:t>Las Cruces</w:t>
          </w:r>
        </w:smartTag>
        <w:r>
          <w:t xml:space="preserve">, </w:t>
        </w:r>
        <w:smartTag w:uri="urn:schemas-microsoft-com:office:smarttags" w:element="State">
          <w:r>
            <w:t>New Mexico</w:t>
          </w:r>
        </w:smartTag>
      </w:smartTag>
      <w:r>
        <w:t xml:space="preserve">.  </w:t>
      </w:r>
    </w:p>
    <w:p w:rsidR="00656F22" w:rsidRDefault="00656F22"/>
    <w:p w:rsidR="00753AB3" w:rsidRDefault="00753AB3">
      <w:r>
        <w:t xml:space="preserve">Vandenberg, R.J., Schaffer, B.S., Butts, M.M., </w:t>
      </w:r>
      <w:proofErr w:type="spellStart"/>
      <w:r>
        <w:t>DeJoy</w:t>
      </w:r>
      <w:proofErr w:type="spellEnd"/>
      <w:r>
        <w:t xml:space="preserve">, D.M., &amp; </w:t>
      </w:r>
      <w:smartTag w:uri="urn:schemas-microsoft-com:office:smarttags" w:element="place">
        <w:smartTag w:uri="urn:schemas-microsoft-com:office:smarttags" w:element="City">
          <w:r>
            <w:t>Wilson</w:t>
          </w:r>
        </w:smartTag>
      </w:smartTag>
      <w:r>
        <w:t xml:space="preserve">, M.G. (2003). Intervening individual and contextual variables in high involvement work processes. Presented at the 18th Annual Conference of the Society for Industrial and Organizational Psychology, </w:t>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smartTag>
      <w:r>
        <w:t>.</w:t>
      </w:r>
    </w:p>
    <w:p w:rsidR="00753AB3" w:rsidRDefault="00753AB3"/>
    <w:p w:rsidR="00753AB3" w:rsidRDefault="00753AB3">
      <w:r>
        <w:t xml:space="preserve">Vandenberg, R.J., </w:t>
      </w:r>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Park, K. &amp; Griffin-Blake, C.S.  (2003).  Expanding the view: Testing a model of healthy work organization.  Presented at the Fifth Interdisciplinary Conference on Occupational Stress and Health,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w:t>
      </w:r>
    </w:p>
    <w:p w:rsidR="00753AB3" w:rsidRDefault="00753AB3"/>
    <w:p w:rsidR="00753AB3" w:rsidRDefault="00753AB3">
      <w:r>
        <w:t xml:space="preserve">Schaffer, B.S., Griffin-Blake, C.S., </w:t>
      </w:r>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&amp; Vandenberg, R.J.  (2003).  Equity and employee morale: The mediating role of organizational support.  Presented at the Fifth Interdisciplinary Conference on Occupational Stress and Health,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w:t>
      </w:r>
    </w:p>
    <w:p w:rsidR="00753AB3" w:rsidRDefault="00753AB3"/>
    <w:p w:rsidR="00753AB3" w:rsidRDefault="00753AB3">
      <w:proofErr w:type="spellStart"/>
      <w:r>
        <w:t>DeJoy</w:t>
      </w:r>
      <w:proofErr w:type="spellEnd"/>
      <w:r>
        <w:t xml:space="preserve">, D.M., Vandenberg, R.J., Griffin-Blake, C.S., Greene, B.L., &amp; </w:t>
      </w:r>
      <w:smartTag w:uri="urn:schemas-microsoft-com:office:smarttags" w:element="place">
        <w:smartTag w:uri="urn:schemas-microsoft-com:office:smarttags" w:element="City">
          <w:r>
            <w:t>Wilson</w:t>
          </w:r>
        </w:smartTag>
      </w:smartTag>
      <w:r>
        <w:t xml:space="preserve">, M.G.  (2003).  Development and validation of a healthy work organization questionnaire.  Presented at the Fifth Interdisciplinary Conference on Occupational Stress and Health, </w:t>
      </w:r>
      <w:smartTag w:uri="urn:schemas-microsoft-com:office:smarttags" w:element="place">
        <w:smartTag w:uri="urn:schemas-microsoft-com:office:smarttags" w:element="City">
          <w:r>
            <w:t>Toronto</w:t>
          </w:r>
        </w:smartTag>
        <w:r>
          <w:t xml:space="preserve">, </w:t>
        </w:r>
        <w:smartTag w:uri="urn:schemas-microsoft-com:office:smarttags" w:element="country-region">
          <w:r>
            <w:t>Canada</w:t>
          </w:r>
        </w:smartTag>
      </w:smartTag>
      <w:r>
        <w:t xml:space="preserve">.  </w:t>
      </w:r>
    </w:p>
    <w:p w:rsidR="00753AB3" w:rsidRDefault="00753AB3"/>
    <w:p w:rsidR="00753AB3" w:rsidRDefault="00753AB3">
      <w:r>
        <w:t xml:space="preserve">Park, K.O., </w:t>
      </w:r>
      <w:smartTag w:uri="urn:schemas-microsoft-com:office:smarttags" w:element="place">
        <w:smartTag w:uri="urn:schemas-microsoft-com:office:smarttags" w:element="City">
          <w:r>
            <w:t>Wilson</w:t>
          </w:r>
        </w:smartTag>
      </w:smartTag>
      <w:r>
        <w:t xml:space="preserve">, M.G., &amp; Vandenberg, R.J.  (2002).  Effects of social support at work on depression and related organizational outcomes.  Presented at the annual meeting of the American Public Health Association,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r>
        <w:t xml:space="preserve">Griffin-Blake, S., Schaffer, B.S., Wilson, M.G., </w:t>
      </w:r>
      <w:proofErr w:type="spellStart"/>
      <w:r>
        <w:t>DeJoy</w:t>
      </w:r>
      <w:proofErr w:type="spellEnd"/>
      <w:r>
        <w:t xml:space="preserve">, D.M., &amp; Vandenberg, R.J.  (2002).  Healthy work organizations: An exploratory field study in the public sector.  Presented at the annual meeting of the American Public Health Association,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w:t>
      </w:r>
    </w:p>
    <w:p w:rsidR="00753AB3" w:rsidRDefault="00753AB3"/>
    <w:p w:rsidR="00753AB3" w:rsidRDefault="00753AB3">
      <w:pPr>
        <w:rPr>
          <w:b/>
        </w:rPr>
      </w:pPr>
      <w:proofErr w:type="spellStart"/>
      <w:r>
        <w:t>DeJoy</w:t>
      </w:r>
      <w:proofErr w:type="spellEnd"/>
      <w:r>
        <w:t>, D.M., Schaffer, B.S., Vandenberg, R.J.</w:t>
      </w:r>
      <w:r>
        <w:rPr>
          <w:b/>
        </w:rPr>
        <w:t xml:space="preserve">, </w:t>
      </w:r>
      <w:smartTag w:uri="urn:schemas-microsoft-com:office:smarttags" w:element="place">
        <w:smartTag w:uri="urn:schemas-microsoft-com:office:smarttags" w:element="City">
          <w:r>
            <w:t>Wilson</w:t>
          </w:r>
        </w:smartTag>
      </w:smartTag>
      <w:r>
        <w:t>, M.G.,</w:t>
      </w:r>
      <w:r>
        <w:rPr>
          <w:b/>
        </w:rPr>
        <w:t xml:space="preserve"> </w:t>
      </w:r>
      <w:r>
        <w:t xml:space="preserve">&amp; Griffin-Blake, C.S.  (2002).   Making workplaces safer: Effects of job and organizational practices on safety climate.  Presented at the Sixth World Conference on Injury Prevention and Control, </w:t>
      </w:r>
      <w:smartTag w:uri="urn:schemas-microsoft-com:office:smarttags" w:element="place">
        <w:smartTag w:uri="urn:schemas-microsoft-com:office:smarttags" w:element="City">
          <w:r>
            <w:t>Montreal</w:t>
          </w:r>
        </w:smartTag>
        <w:r>
          <w:t xml:space="preserve">, </w:t>
        </w:r>
        <w:smartTag w:uri="urn:schemas-microsoft-com:office:smarttags" w:element="country-region">
          <w:r>
            <w:t>Canada</w:t>
          </w:r>
        </w:smartTag>
      </w:smartTag>
      <w:r>
        <w:t>.</w:t>
      </w:r>
    </w:p>
    <w:p w:rsidR="00753AB3" w:rsidRDefault="00753AB3"/>
    <w:p w:rsidR="00753AB3" w:rsidRDefault="00753AB3">
      <w:smartTag w:uri="urn:schemas-microsoft-com:office:smarttags" w:element="City">
        <w:r>
          <w:t>Wilson</w:t>
        </w:r>
      </w:smartTag>
      <w:r>
        <w:t xml:space="preserve">, M.G., </w:t>
      </w:r>
      <w:proofErr w:type="spellStart"/>
      <w:r>
        <w:t>DeJoy</w:t>
      </w:r>
      <w:proofErr w:type="spellEnd"/>
      <w:r>
        <w:t xml:space="preserve">, D.M., Vandenberg, R.J., McGrath, A.L., Greene, B.L., &amp; </w:t>
      </w:r>
      <w:smartTag w:uri="urn:schemas-microsoft-com:office:smarttags" w:element="place">
        <w:smartTag w:uri="urn:schemas-microsoft-com:office:smarttags" w:element="City">
          <w:r>
            <w:t>Richardson</w:t>
          </w:r>
        </w:smartTag>
      </w:smartTag>
      <w:r>
        <w:t xml:space="preserve">, H.A. (2001).  Healthy workplaces and the new employment contract: Assessing the needs of the organization.  Presented at the annual meeting of the American Public Health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r>
        <w:t xml:space="preserve">McGrath, A.L., Wilson, M.G., Greene, B.L., </w:t>
      </w:r>
      <w:proofErr w:type="spellStart"/>
      <w:r>
        <w:t>D’Abundo</w:t>
      </w:r>
      <w:proofErr w:type="spellEnd"/>
      <w:r>
        <w:t xml:space="preserve">, M., </w:t>
      </w:r>
      <w:proofErr w:type="spellStart"/>
      <w:r>
        <w:t>DeJoy</w:t>
      </w:r>
      <w:proofErr w:type="spellEnd"/>
      <w:r>
        <w:t xml:space="preserve">, D.M., &amp; Vandenberg, R.J.  (2001).  Health promotion’s role in the new employment contract: Implementing organizational </w:t>
      </w:r>
      <w:r>
        <w:lastRenderedPageBreak/>
        <w:t xml:space="preserve">initiatives - lessons from the ACT project.  Presented at the annual meeting of the American Public Health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DeJoy</w:t>
      </w:r>
      <w:proofErr w:type="spellEnd"/>
      <w:r>
        <w:t xml:space="preserve">, D.M.  (2001).  The changing world of work: Prospects and challenges for future health.  Presented at the XVII </w:t>
      </w:r>
      <w:r w:rsidR="00656F22">
        <w:t>International Union for Health Promotion and Education World Conference</w:t>
      </w:r>
      <w:r>
        <w:t xml:space="preserve">,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p>
    <w:p w:rsidR="00753AB3" w:rsidRDefault="00753AB3"/>
    <w:p w:rsidR="00753AB3" w:rsidRDefault="00753AB3">
      <w:proofErr w:type="spellStart"/>
      <w:r>
        <w:t>DeJoy</w:t>
      </w:r>
      <w:proofErr w:type="spellEnd"/>
      <w:r>
        <w:t xml:space="preserve">, D.M., </w:t>
      </w:r>
      <w:smartTag w:uri="urn:schemas-microsoft-com:office:smarttags" w:element="City">
        <w:r>
          <w:t>Wilson</w:t>
        </w:r>
      </w:smartTag>
      <w:r>
        <w:t xml:space="preserve">, M.G., Vandenberg, R.J., </w:t>
      </w:r>
      <w:smartTag w:uri="urn:schemas-microsoft-com:office:smarttags" w:element="place">
        <w:smartTag w:uri="urn:schemas-microsoft-com:office:smarttags" w:element="City">
          <w:r>
            <w:t>Richardson</w:t>
          </w:r>
        </w:smartTag>
      </w:smartTag>
      <w:r>
        <w:t xml:space="preserve">, H.A., &amp; McGrath, A.L.  (2001).  The link between work characteristics and employee health and well-being in retail organizations - theory based testing.  Presented at the XVII World Conference on Health Promotion and Health Education,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p>
    <w:p w:rsidR="00753AB3" w:rsidRDefault="00753AB3"/>
    <w:p w:rsidR="00753AB3" w:rsidRDefault="00753AB3">
      <w:smartTag w:uri="urn:schemas-microsoft-com:office:smarttags" w:element="City">
        <w:r>
          <w:t>Wilson</w:t>
        </w:r>
      </w:smartTag>
      <w:r>
        <w:t xml:space="preserve">, M.G., </w:t>
      </w:r>
      <w:proofErr w:type="spellStart"/>
      <w:r>
        <w:t>DeJoy</w:t>
      </w:r>
      <w:proofErr w:type="spellEnd"/>
      <w:r>
        <w:t xml:space="preserve">, D.M., McGrath, A.L., </w:t>
      </w:r>
      <w:proofErr w:type="spellStart"/>
      <w:r>
        <w:t>D’Abundo</w:t>
      </w:r>
      <w:proofErr w:type="spellEnd"/>
      <w:r>
        <w:t xml:space="preserve">, M., Greene, B.L., </w:t>
      </w:r>
      <w:smartTag w:uri="urn:schemas-microsoft-com:office:smarttags" w:element="place">
        <w:smartTag w:uri="urn:schemas-microsoft-com:office:smarttags" w:element="City">
          <w:r>
            <w:t>Richardson</w:t>
          </w:r>
        </w:smartTag>
      </w:smartTag>
      <w:r>
        <w:t xml:space="preserve">, H.A., &amp; Vandenberg, R.J.  (2001).  Healthy employees in healthy organizations: The Union City pilot project.  Presented at the XVII World Conference on Health Promotion and Health Education,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Vandenberg, R.J., Greene, B.L., &amp; McGrath, A. (2000).  Validation of </w:t>
      </w:r>
      <w:proofErr w:type="spellStart"/>
      <w:r>
        <w:t>a</w:t>
      </w:r>
      <w:proofErr w:type="spellEnd"/>
      <w:r>
        <w:t xml:space="preserve"> evaluation instrument for healthy work organization.  Presented at the annual meeting of the American Evaluation Association, </w:t>
      </w:r>
      <w:smartTag w:uri="urn:schemas-microsoft-com:office:smarttags" w:element="place">
        <w:smartTag w:uri="urn:schemas-microsoft-com:office:smarttags" w:element="City">
          <w:r>
            <w:t>Honolulu</w:t>
          </w:r>
        </w:smartTag>
        <w:r>
          <w:t xml:space="preserve">, </w:t>
        </w:r>
        <w:smartTag w:uri="urn:schemas-microsoft-com:office:smarttags" w:element="State">
          <w:r>
            <w:t>HI</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&amp; Vandenberg, R.J.  (2000).  Evaluating team-based, problem-solving interventions in organizational settings.  Presented at the annual meeting of the American Evaluation Association, </w:t>
      </w:r>
      <w:smartTag w:uri="urn:schemas-microsoft-com:office:smarttags" w:element="place">
        <w:smartTag w:uri="urn:schemas-microsoft-com:office:smarttags" w:element="City">
          <w:r>
            <w:t>Honolulu</w:t>
          </w:r>
        </w:smartTag>
        <w:r>
          <w:t xml:space="preserve">, </w:t>
        </w:r>
        <w:smartTag w:uri="urn:schemas-microsoft-com:office:smarttags" w:element="State">
          <w:r>
            <w:t>HI</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(2000).  Healthy organizations: The role of worksite health promotion.  Presented at the annual meeting of the American Alliance for Health, Physical Education, Recreation, and Dance,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DeJoy</w:t>
      </w:r>
      <w:proofErr w:type="spellEnd"/>
      <w:r>
        <w:t xml:space="preserve">, D.M.  (1999). Healthy work organization and the changing workplace.  Presented at the Sixth European Conference on Organizational Psychology and Health Care, </w:t>
      </w:r>
      <w:smartTag w:uri="urn:schemas-microsoft-com:office:smarttags" w:element="place">
        <w:smartTag w:uri="urn:schemas-microsoft-com:office:smarttags" w:element="City">
          <w:r>
            <w:t>Gent</w:t>
          </w:r>
        </w:smartTag>
        <w:r>
          <w:t xml:space="preserve">, </w:t>
        </w:r>
        <w:smartTag w:uri="urn:schemas-microsoft-com:office:smarttags" w:element="country-region">
          <w:r>
            <w:t>Belgium</w:t>
          </w:r>
        </w:smartTag>
      </w:smartTag>
      <w:r>
        <w:t xml:space="preserve">.  </w:t>
      </w:r>
    </w:p>
    <w:p w:rsidR="00753AB3" w:rsidRDefault="00753AB3"/>
    <w:p w:rsidR="00753AB3" w:rsidRDefault="00753AB3">
      <w:proofErr w:type="spellStart"/>
      <w:r>
        <w:t>DeJoy</w:t>
      </w:r>
      <w:proofErr w:type="spellEnd"/>
      <w:r>
        <w:t xml:space="preserve">, D.M., </w:t>
      </w:r>
      <w:smartTag w:uri="urn:schemas-microsoft-com:office:smarttags" w:element="City">
        <w:r>
          <w:t>Wilson</w:t>
        </w:r>
      </w:smartTag>
      <w:r>
        <w:t xml:space="preserve">, M.G., &amp; </w:t>
      </w:r>
      <w:smartTag w:uri="urn:schemas-microsoft-com:office:smarttags" w:element="place">
        <w:smartTag w:uri="urn:schemas-microsoft-com:office:smarttags" w:element="City">
          <w:r>
            <w:t>Griffin</w:t>
          </w:r>
        </w:smartTag>
      </w:smartTag>
      <w:r>
        <w:t xml:space="preserve">, C.S.  (1998).  Creating and maintaining healthy organizations.  Presented at the annual meeting of the National Safety Council,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w:t>
      </w:r>
    </w:p>
    <w:p w:rsidR="00753AB3" w:rsidRDefault="00753AB3"/>
    <w:p w:rsidR="00753AB3" w:rsidRDefault="00753AB3">
      <w:smartTag w:uri="urn:schemas-microsoft-com:office:smarttags" w:element="City">
        <w:r>
          <w:t>Wilson</w:t>
        </w:r>
      </w:smartTag>
      <w:r>
        <w:t xml:space="preserve">, M.G., </w:t>
      </w:r>
      <w:proofErr w:type="spellStart"/>
      <w:r>
        <w:t>DeJoy</w:t>
      </w:r>
      <w:proofErr w:type="spellEnd"/>
      <w:r>
        <w:t xml:space="preserve">, D.M., &amp; </w:t>
      </w:r>
      <w:smartTag w:uri="urn:schemas-microsoft-com:office:smarttags" w:element="place">
        <w:smartTag w:uri="urn:schemas-microsoft-com:office:smarttags" w:element="City">
          <w:r>
            <w:t>Griffin</w:t>
          </w:r>
        </w:smartTag>
      </w:smartTag>
      <w:r>
        <w:t xml:space="preserve">, C.S.  (1998).  Examination of the feasibility of creating healthy organizations.  Presented at the XVI World Conference on Health Promotion and Health Education, </w:t>
      </w:r>
      <w:smartTag w:uri="urn:schemas-microsoft-com:office:smarttags" w:element="City">
        <w:r>
          <w:t>San Juan</w:t>
        </w:r>
      </w:smartTag>
      <w:r>
        <w:t xml:space="preserve">, </w:t>
      </w:r>
      <w:smartTag w:uri="urn:schemas-microsoft-com:office:smarttags" w:element="place">
        <w:r>
          <w:t>Puerto Rico</w:t>
        </w:r>
      </w:smartTag>
      <w:r>
        <w:t>.</w:t>
      </w:r>
    </w:p>
    <w:p w:rsidR="00753AB3" w:rsidRDefault="00753AB3"/>
    <w:p w:rsidR="00753AB3" w:rsidRDefault="00753AB3">
      <w:proofErr w:type="spellStart"/>
      <w:r>
        <w:t>DeJoy</w:t>
      </w:r>
      <w:proofErr w:type="spellEnd"/>
      <w:r>
        <w:t xml:space="preserve">, D.M., </w:t>
      </w:r>
      <w:smartTag w:uri="urn:schemas-microsoft-com:office:smarttags" w:element="place">
        <w:smartTag w:uri="urn:schemas-microsoft-com:office:smarttags" w:element="City">
          <w:r>
            <w:t>Wilson</w:t>
          </w:r>
        </w:smartTag>
      </w:smartTag>
      <w:r>
        <w:t xml:space="preserve">, M.G., &amp; Peer, M.K. (1997).  Defining and operationalizing the concept of healthy organization.  Presented at the annual meeting of the American Public Health Association,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w:t>
      </w:r>
      <w:proofErr w:type="spellStart"/>
      <w:r>
        <w:t>DeJoy</w:t>
      </w:r>
      <w:proofErr w:type="spellEnd"/>
      <w:r>
        <w:t xml:space="preserve">, D.M., Jorgensen, C., &amp; </w:t>
      </w:r>
      <w:proofErr w:type="spellStart"/>
      <w:r>
        <w:t>Ianncchione</w:t>
      </w:r>
      <w:proofErr w:type="spellEnd"/>
      <w:r>
        <w:t xml:space="preserve">, V.  (1997).  Frequency of worksite health promotion activities in small business.  Presented at the annual meeting of the American Public Health Association,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p>
    <w:p w:rsidR="00753AB3" w:rsidRDefault="00753AB3"/>
    <w:p w:rsidR="00753AB3" w:rsidRDefault="00753AB3">
      <w:proofErr w:type="spellStart"/>
      <w:r>
        <w:t>Fraze</w:t>
      </w:r>
      <w:proofErr w:type="spellEnd"/>
      <w:r>
        <w:t xml:space="preserve">, J., </w:t>
      </w:r>
      <w:smartTag w:uri="urn:schemas-microsoft-com:office:smarttags" w:element="place">
        <w:smartTag w:uri="urn:schemas-microsoft-com:office:smarttags" w:element="City">
          <w:r>
            <w:t>Wilson</w:t>
          </w:r>
        </w:smartTag>
      </w:smartTag>
      <w:r>
        <w:t xml:space="preserve">, M.G., McLaughlin, J., &amp; </w:t>
      </w:r>
      <w:proofErr w:type="spellStart"/>
      <w:r>
        <w:t>LeCroy</w:t>
      </w:r>
      <w:proofErr w:type="spellEnd"/>
      <w:r>
        <w:t xml:space="preserve">, W. (1997).  Communicating health promotion within a large corporation.  Presented at the annual meeting of the American Public Health Association,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DeJoy</w:t>
      </w:r>
      <w:proofErr w:type="spellEnd"/>
      <w:r>
        <w:t xml:space="preserve">, D.M. (1997).  From social capital to human capital: Where does health promotion stand?  Presented at the annual meeting of the Association for Worksite Health Promotion Region III,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proofErr w:type="spellStart"/>
      <w:r>
        <w:t>LeCroy</w:t>
      </w:r>
      <w:proofErr w:type="spellEnd"/>
      <w:r>
        <w:t xml:space="preserve">, W., </w:t>
      </w:r>
      <w:smartTag w:uri="urn:schemas-microsoft-com:office:smarttags" w:element="place">
        <w:smartTag w:uri="urn:schemas-microsoft-com:office:smarttags" w:element="City">
          <w:r>
            <w:t>Wilson</w:t>
          </w:r>
        </w:smartTag>
      </w:smartTag>
      <w:r>
        <w:t xml:space="preserve">, M.G., </w:t>
      </w:r>
      <w:proofErr w:type="spellStart"/>
      <w:r>
        <w:t>Armour</w:t>
      </w:r>
      <w:proofErr w:type="spellEnd"/>
      <w:r>
        <w:t xml:space="preserve">, D., &amp; Schmidt, W. (1997).  What is the viability of using national health statistics for worksite health promotion planning?  A pilot study.  Presented at the annual meeting of the American Alliance for Health, Physical Education, Recreation, and Dance,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M.G. (1997).  Review of the impact of worksite health promotion programs.  Presented at the annual meeting of the American Journal of Health Promotion, Hilton Head, SC.</w:t>
      </w:r>
    </w:p>
    <w:p w:rsidR="00753AB3" w:rsidRDefault="00753AB3"/>
    <w:p w:rsidR="00753AB3" w:rsidRDefault="00753AB3">
      <w:proofErr w:type="spellStart"/>
      <w:r>
        <w:t>Fraze</w:t>
      </w:r>
      <w:proofErr w:type="spellEnd"/>
      <w:r>
        <w:t xml:space="preserve">, J., </w:t>
      </w:r>
      <w:smartTag w:uri="urn:schemas-microsoft-com:office:smarttags" w:element="place">
        <w:smartTag w:uri="urn:schemas-microsoft-com:office:smarttags" w:element="City">
          <w:r>
            <w:t>Wilson</w:t>
          </w:r>
        </w:smartTag>
      </w:smartTag>
      <w:r>
        <w:t xml:space="preserve">, M.G., McLaughlin, J., &amp; </w:t>
      </w:r>
      <w:proofErr w:type="spellStart"/>
      <w:r>
        <w:t>LeCroy</w:t>
      </w:r>
      <w:proofErr w:type="spellEnd"/>
      <w:r>
        <w:t>, W. (1997). Communicating health promotion within a large corporation.  Presented at the annual meeting of the American Journal of Health Promotion, Hilton Head, SC.</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DeJoy</w:t>
      </w:r>
      <w:proofErr w:type="spellEnd"/>
      <w:r>
        <w:t xml:space="preserve">, D.M. (1996).  The status of evaluation in worksite health promotion.  Presented at the annual meeting of the American Evaluation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proofErr w:type="spellStart"/>
      <w:r>
        <w:t>Kreuter</w:t>
      </w:r>
      <w:proofErr w:type="spellEnd"/>
      <w:r>
        <w:t xml:space="preserve">, M., </w:t>
      </w:r>
      <w:smartTag w:uri="urn:schemas-microsoft-com:office:smarttags" w:element="place">
        <w:smartTag w:uri="urn:schemas-microsoft-com:office:smarttags" w:element="City">
          <w:r>
            <w:t>Wilson</w:t>
          </w:r>
        </w:smartTag>
      </w:smartTag>
      <w:r>
        <w:t xml:space="preserve">, M.G., &amp; Durley, G.(1996).  Social capital: A symposium for health educators.  Panel presentation to meeting of the Georgia Public Health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proofErr w:type="spellStart"/>
      <w:r>
        <w:t>Lisco</w:t>
      </w:r>
      <w:proofErr w:type="spellEnd"/>
      <w:r>
        <w:t xml:space="preserve">, J., &amp; Wilson, M.G. (1996)  Worksite health promotion: Past, present, future. Presented at the annual meeting of the American Alliance for Health, Physical Education, Recreation, and Dance,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(1996).  Federal worksite health promotion initiatives.  Presented at the annual meeting of the American Alliance for Health, Physical Education, Recreation, and Dance,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AliKahn</w:t>
      </w:r>
      <w:proofErr w:type="spellEnd"/>
      <w:r>
        <w:t xml:space="preserve">, S. (1995). Refinement of an instrument to predict exercise adherence.  Presented at the annual meeting of the American Public Health Association,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Dattilo, A. (1994).  Psychosocial factors and obesity levels in low socioeconomic women.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(1994).  Getting and keeping employees involved in health promotion programs.  Presented at the annual meeting of the American Association of Occupational Health Nurses,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p w:rsidR="00753AB3" w:rsidRDefault="00753AB3"/>
    <w:p w:rsidR="00753AB3" w:rsidRDefault="00753AB3">
      <w:smartTag w:uri="urn:schemas-microsoft-com:office:smarttags" w:element="place">
        <w:smartTag w:uri="urn:schemas-microsoft-com:office:smarttags" w:element="City">
          <w:r>
            <w:lastRenderedPageBreak/>
            <w:t>Wilson</w:t>
          </w:r>
        </w:smartTag>
      </w:smartTag>
      <w:r>
        <w:t>, M.G. (1994).  Changing hourly workers' health behavior: Strategies that work.  Presented at the annual meeting of the American Alliance for Health, Physical Education, Recreation, and Dance, Denver, CO.</w:t>
      </w:r>
    </w:p>
    <w:p w:rsidR="00753AB3" w:rsidRDefault="00753AB3"/>
    <w:p w:rsidR="00753AB3" w:rsidRDefault="00753AB3">
      <w:smartTag w:uri="urn:schemas-microsoft-com:office:smarttags" w:element="place">
        <w:smartTag w:uri="urn:schemas-microsoft-com:office:smarttags" w:element="City">
          <w:r>
            <w:t>Wilson</w:t>
          </w:r>
        </w:smartTag>
      </w:smartTag>
      <w:r>
        <w:t>, M.G. (1994).  Business partnerships: Business responds to AIDS.  Presented at the annual meeting of the American Alliance for Health, Physical Education, Recreation, and Dance, Denver, CO.</w:t>
      </w:r>
    </w:p>
    <w:p w:rsidR="00753AB3" w:rsidRDefault="00753AB3"/>
    <w:p w:rsidR="00753AB3" w:rsidRDefault="00753AB3">
      <w:smartTag w:uri="urn:schemas-microsoft-com:office:smarttags" w:element="place">
        <w:smartTag w:uri="urn:schemas-microsoft-com:office:smarttags" w:element="City">
          <w:r>
            <w:t>Wilson</w:t>
          </w:r>
        </w:smartTag>
      </w:smartTag>
      <w:r>
        <w:t>, M.G. (1994).  Health education at the worksite.  Presented at the annual meeting of the American Alliance for Health, Physical Education, Recreation, and Dance, Denver, CO.</w:t>
      </w:r>
    </w:p>
    <w:p w:rsidR="00753AB3" w:rsidRDefault="00753AB3"/>
    <w:p w:rsidR="00753AB3" w:rsidRDefault="00753AB3">
      <w:r>
        <w:t xml:space="preserve">Dattilo, A.M., &amp; </w:t>
      </w:r>
      <w:smartTag w:uri="urn:schemas-microsoft-com:office:smarttags" w:element="place">
        <w:smartTag w:uri="urn:schemas-microsoft-com:office:smarttags" w:element="City">
          <w:r>
            <w:t>Wilson</w:t>
          </w:r>
        </w:smartTag>
      </w:smartTag>
      <w:r>
        <w:t xml:space="preserve">, M.G. (1993).  Obesity and coronary heart disease risk factors in black women with low incomes.  Presented at the annual meeting of the American </w:t>
      </w:r>
      <w:proofErr w:type="spellStart"/>
      <w:r>
        <w:t>Dietetics</w:t>
      </w:r>
      <w:proofErr w:type="spellEnd"/>
      <w:r>
        <w:t xml:space="preserve"> Association, </w:t>
      </w:r>
      <w:smartTag w:uri="urn:schemas-microsoft-com:office:smarttags" w:element="place">
        <w:smartTag w:uri="urn:schemas-microsoft-com:office:smarttags" w:element="City">
          <w:r>
            <w:t>Anaheim</w:t>
          </w:r>
        </w:smartTag>
        <w:r>
          <w:t xml:space="preserve">, </w:t>
        </w:r>
        <w:smartTag w:uri="urn:schemas-microsoft-com:office:smarttags" w:element="State">
          <w:r>
            <w:t>CA</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(1993).  </w:t>
      </w:r>
      <w:r w:rsidRPr="00EF1FCD">
        <w:t>Student to professional: Making the transition</w:t>
      </w:r>
      <w:r>
        <w:t xml:space="preserve">.  Presented at the annual meeting of the Association for Worksite Health Promotion, Region III,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City">
        <w:r>
          <w:t>Wilson</w:t>
        </w:r>
      </w:smartTag>
      <w:r>
        <w:t xml:space="preserve">, M.G., Carter, K., Crossman, L., </w:t>
      </w:r>
      <w:smartTag w:uri="urn:schemas-microsoft-com:office:smarttags" w:element="place">
        <w:smartTag w:uri="urn:schemas-microsoft-com:office:smarttags" w:element="City">
          <w:r>
            <w:t>Davis</w:t>
          </w:r>
        </w:smartTag>
      </w:smartTag>
      <w:r>
        <w:t xml:space="preserve">, D., &amp; McCarthy, J. (1992).  </w:t>
      </w:r>
      <w:r w:rsidRPr="00EF1FCD">
        <w:t>Organizational and psychosocial factors associated with exercise program participation</w:t>
      </w:r>
      <w:r>
        <w:t xml:space="preserve">.  Presented at the annual meeting of the American Public Health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(1992).  </w:t>
      </w:r>
      <w:r w:rsidRPr="00EF1FCD">
        <w:t>Worksite cholesterol interventions: Comparability of findings</w:t>
      </w:r>
      <w:r>
        <w:t xml:space="preserve">.  Presented at the Seventh National Conference on Chronic Disease Prevention and Control, sponsored by the U.S. Public Health Service, Centers for Disease Control, </w:t>
      </w:r>
      <w:smartTag w:uri="urn:schemas-microsoft-com:office:smarttags" w:element="place">
        <w:smartTag w:uri="urn:schemas-microsoft-com:office:smarttags" w:element="City">
          <w:r>
            <w:t>Salt Lake City</w:t>
          </w:r>
        </w:smartTag>
        <w:r>
          <w:t xml:space="preserve">, </w:t>
        </w:r>
        <w:smartTag w:uri="urn:schemas-microsoft-com:office:smarttags" w:element="State">
          <w:r>
            <w:t>UT.</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(1992).  </w:t>
      </w:r>
      <w:r w:rsidRPr="00EF1FCD">
        <w:t>Effective strategies for changing health behaviors of hourly workers</w:t>
      </w:r>
      <w:r>
        <w:t xml:space="preserve">.  Presented at the annual meeting of the American Psychological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753AB3" w:rsidRDefault="00753AB3"/>
    <w:p w:rsidR="00753AB3" w:rsidRDefault="00753AB3">
      <w:proofErr w:type="spellStart"/>
      <w:r>
        <w:t>Lamarine</w:t>
      </w:r>
      <w:proofErr w:type="spellEnd"/>
      <w:r>
        <w:t xml:space="preserve">, R., &amp; Wilson, M.G. (1992).  </w:t>
      </w:r>
      <w:r w:rsidRPr="00EF1FCD">
        <w:t xml:space="preserve">A pilot study of sources of information and substance use patterns among selected native </w:t>
      </w:r>
      <w:proofErr w:type="spellStart"/>
      <w:r w:rsidRPr="00EF1FCD">
        <w:t>american</w:t>
      </w:r>
      <w:proofErr w:type="spellEnd"/>
      <w:r w:rsidRPr="00EF1FCD">
        <w:t xml:space="preserve"> high school seniors</w:t>
      </w:r>
      <w:r>
        <w:t xml:space="preserve">. Presented at the annual meeting of the American Alliance for Health, Physical Education, Recreation, and Dance,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(1992).  </w:t>
      </w:r>
      <w:r w:rsidRPr="00EF1FCD">
        <w:t>Career options in health promotion</w:t>
      </w:r>
      <w:r>
        <w:t xml:space="preserve">.  Presented at the annual meeting of the Association for Fitness in Business, Region III,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Edmunson</w:t>
      </w:r>
      <w:proofErr w:type="spellEnd"/>
      <w:r>
        <w:t xml:space="preserve">, J. (1991).  </w:t>
      </w:r>
      <w:r w:rsidRPr="00EF1FCD">
        <w:t>Prevalence of hypercholesterolemia in a national worksite sample</w:t>
      </w:r>
      <w:r>
        <w:t xml:space="preserve">.  Presented at the annual meeting of the American Public Health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M.G., &amp; </w:t>
      </w:r>
      <w:proofErr w:type="spellStart"/>
      <w:r>
        <w:t>Edmunson</w:t>
      </w:r>
      <w:proofErr w:type="spellEnd"/>
      <w:r>
        <w:t xml:space="preserve">, J. (1991).  </w:t>
      </w:r>
      <w:r w:rsidRPr="00EF1FCD">
        <w:t>Strategies for increasing participation and adherence: How to get your hard-to-reach populations to show up and stay involved</w:t>
      </w:r>
      <w:r>
        <w:t xml:space="preserve">.  Presented at the annual Wellness in the Workplace Conference,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(1991).  </w:t>
      </w:r>
      <w:r w:rsidRPr="00EF1FCD">
        <w:t>Frequency and credibility of media as a source of health information</w:t>
      </w:r>
      <w:r>
        <w:t xml:space="preserve">.  Presented at the annual meeting of the Georgia Association for Health, Physical Education, Recreation, and Dance, </w:t>
      </w:r>
      <w:smartTag w:uri="urn:schemas-microsoft-com:office:smarttags" w:element="place">
        <w:smartTag w:uri="urn:schemas-microsoft-com:office:smarttags" w:element="City">
          <w:r>
            <w:t>Jekyll Island</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&amp; </w:t>
      </w:r>
      <w:proofErr w:type="spellStart"/>
      <w:r>
        <w:t>Edmunson</w:t>
      </w:r>
      <w:proofErr w:type="spellEnd"/>
      <w:r>
        <w:t xml:space="preserve">, J. (1990).  </w:t>
      </w:r>
      <w:r w:rsidRPr="00EF1FCD">
        <w:t>Cost-effectiveness of cholesterol screening and intervention: An analysis of one program for blue-collar workers</w:t>
      </w:r>
      <w:r>
        <w:t xml:space="preserve">.  Presented at the annual meeting of the American Public Health Association,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 &amp; </w:t>
      </w:r>
      <w:proofErr w:type="spellStart"/>
      <w:r>
        <w:t>Edmunson</w:t>
      </w:r>
      <w:proofErr w:type="spellEnd"/>
      <w:r>
        <w:t xml:space="preserve">, J. (1990).  </w:t>
      </w:r>
      <w:r w:rsidRPr="00EF1FCD">
        <w:t>Effects of educational and incentive interventions on the reduction of serum cholesterol of a worksite sample</w:t>
      </w:r>
      <w:r>
        <w:t xml:space="preserve">.  Presented at the annual meeting of the American Public Health Association,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 &amp; </w:t>
      </w:r>
      <w:proofErr w:type="spellStart"/>
      <w:r>
        <w:t>Edmunson</w:t>
      </w:r>
      <w:proofErr w:type="spellEnd"/>
      <w:r>
        <w:t xml:space="preserve">, J. (1990).  </w:t>
      </w:r>
      <w:r w:rsidRPr="00EF1FCD">
        <w:t>Factors influencing adherence to a cholesterol intervention program</w:t>
      </w:r>
      <w:r>
        <w:t xml:space="preserve">.  Presented at the annual meeting of the Association for Fitness in Business,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(1990).  </w:t>
      </w:r>
      <w:r w:rsidRPr="00EF1FCD">
        <w:t>How to market your health promotion program</w:t>
      </w:r>
      <w:r>
        <w:t xml:space="preserve">.  Presented at Wellness Week IV, sponsored by the Georgia Department of Human Resources, </w:t>
      </w:r>
      <w:smartTag w:uri="urn:schemas-microsoft-com:office:smarttags" w:element="place">
        <w:smartTag w:uri="urn:schemas-microsoft-com:office:smarttags" w:element="City">
          <w:r>
            <w:t>Jekyll Island</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(1990).  </w:t>
      </w:r>
      <w:r w:rsidRPr="00EF1FCD">
        <w:t>The relationship between health behaviors, sources of information, and social status: A follow-up study of marketing behaviors</w:t>
      </w:r>
      <w:r>
        <w:t xml:space="preserve">.  Presented at the annual meeting of the Georgia Association for Health, Physical Education, Recreation, and Dance, </w:t>
      </w:r>
      <w:smartTag w:uri="urn:schemas-microsoft-com:office:smarttags" w:element="place">
        <w:smartTag w:uri="urn:schemas-microsoft-com:office:smarttags" w:element="City">
          <w:r>
            <w:t>Jekyll Island</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&amp; </w:t>
      </w:r>
      <w:proofErr w:type="spellStart"/>
      <w:r>
        <w:t>Edmunson</w:t>
      </w:r>
      <w:proofErr w:type="spellEnd"/>
      <w:r>
        <w:t xml:space="preserve">, J. (1989).  </w:t>
      </w:r>
      <w:r w:rsidRPr="00EF1FCD">
        <w:t>Cholesterol reduction in the workplace: An analysis of educational strategies</w:t>
      </w:r>
      <w:r>
        <w:t xml:space="preserve">.  Presented at the annual meeting of the Association for Fitness in Business, </w:t>
      </w:r>
      <w:smartTag w:uri="urn:schemas-microsoft-com:office:smarttags" w:element="place">
        <w:smartTag w:uri="urn:schemas-microsoft-com:office:smarttags" w:element="City">
          <w:r>
            <w:t>Phoenix</w:t>
          </w:r>
        </w:smartTag>
        <w:r>
          <w:t xml:space="preserve">, </w:t>
        </w:r>
        <w:smartTag w:uri="urn:schemas-microsoft-com:office:smarttags" w:element="State">
          <w:r>
            <w:t>AR.</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(1989).  </w:t>
      </w:r>
      <w:r w:rsidRPr="00EF1FCD">
        <w:t>Factors associated with participation in workplace behavior change programs</w:t>
      </w:r>
      <w:r>
        <w:t xml:space="preserve">.  Presented at the annual meeting of American Alliance for Health, Physical Education, Recreation, and Dance,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M.G. (1989).  </w:t>
      </w:r>
      <w:r w:rsidRPr="00EF1FCD">
        <w:t>Marketing health: A pilot study of adolescent information sources</w:t>
      </w:r>
      <w:r>
        <w:t xml:space="preserve">.  Presented at the annual meeting of the Georgia Association for Health, Physical Education, Recreation, and Dance, </w:t>
      </w:r>
      <w:smartTag w:uri="urn:schemas-microsoft-com:office:smarttags" w:element="place">
        <w:smartTag w:uri="urn:schemas-microsoft-com:office:smarttags" w:element="City">
          <w:r>
            <w:t>Jekyll Island</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(1989).  </w:t>
      </w:r>
      <w:r w:rsidRPr="00EF1FCD">
        <w:t>Association between adolescent behavior and sources of information</w:t>
      </w:r>
      <w:r>
        <w:t xml:space="preserve">.  Presented at the annual meeting of American Alliance for Health, Physical Education, Recreation, and Dance,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 (1988).  </w:t>
      </w:r>
      <w:r w:rsidRPr="00EF1FCD">
        <w:t>Predicting participation in occupational health promotion programs</w:t>
      </w:r>
      <w:r>
        <w:t xml:space="preserve">.  Presented at the annual meeting of the American Public Health Association,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753AB3" w:rsidRDefault="00753AB3"/>
    <w:p w:rsidR="00753AB3" w:rsidRDefault="00753AB3">
      <w:smartTag w:uri="urn:schemas-microsoft-com:office:smarttags" w:element="place">
        <w:smartTag w:uri="urn:schemas-microsoft-com:office:smarttags" w:element="City">
          <w:r>
            <w:t>Wilson</w:t>
          </w:r>
        </w:smartTag>
      </w:smartTag>
      <w:r>
        <w:t xml:space="preserve">, M. (1988).  </w:t>
      </w:r>
      <w:r w:rsidRPr="00EF1FCD">
        <w:t>Worksite wellness: State of the art &amp; future opportunities</w:t>
      </w:r>
      <w:r>
        <w:t xml:space="preserve">.  Presented at the annual meeting of the Association for Fitness in Business State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753AB3" w:rsidRDefault="00753AB3"/>
    <w:p w:rsidR="00753AB3" w:rsidRDefault="00753AB3">
      <w:smartTag w:uri="urn:schemas-microsoft-com:office:smarttags" w:element="place">
        <w:smartTag w:uri="urn:schemas-microsoft-com:office:smarttags" w:element="City">
          <w:r>
            <w:t>Wilson</w:t>
          </w:r>
        </w:smartTag>
      </w:smartTag>
      <w:r>
        <w:t xml:space="preserve">, M. (1984).  </w:t>
      </w:r>
      <w:r w:rsidRPr="00EF1FCD">
        <w:t>A national survey of occupational health programs in federal government agencies</w:t>
      </w:r>
      <w:r>
        <w:t xml:space="preserve">.  Presented at the annual meeting of the Indiana Alliance of Health, Physical Education, Recreation, and Dance,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p>
    <w:p w:rsidR="00753AB3" w:rsidRDefault="00753AB3"/>
    <w:p w:rsidR="00753AB3" w:rsidRDefault="00753AB3">
      <w:r>
        <w:rPr>
          <w:b/>
        </w:rPr>
        <w:t>PROFESSIONAL ACTIVITIES</w:t>
      </w:r>
    </w:p>
    <w:p w:rsidR="00753AB3" w:rsidRDefault="00753AB3"/>
    <w:p w:rsidR="00753AB3" w:rsidRDefault="00753AB3">
      <w:r>
        <w:rPr>
          <w:b/>
        </w:rPr>
        <w:t>Memberships</w:t>
      </w:r>
    </w:p>
    <w:p w:rsidR="00753AB3" w:rsidRDefault="00753AB3"/>
    <w:p w:rsidR="00753AB3" w:rsidRDefault="00753AB3">
      <w:r>
        <w:t>American Public Health Association</w:t>
      </w:r>
    </w:p>
    <w:p w:rsidR="00753AB3" w:rsidRDefault="00EE21D1">
      <w:r>
        <w:t xml:space="preserve">Georgia Public Health Association </w:t>
      </w:r>
    </w:p>
    <w:p w:rsidR="00753AB3" w:rsidRDefault="00753AB3"/>
    <w:p w:rsidR="00753AB3" w:rsidRDefault="00753AB3">
      <w:r>
        <w:rPr>
          <w:b/>
        </w:rPr>
        <w:t>Editorial Work</w:t>
      </w:r>
    </w:p>
    <w:p w:rsidR="00753AB3" w:rsidRDefault="00753AB3"/>
    <w:p w:rsidR="00753AB3" w:rsidRDefault="00753AB3">
      <w:r>
        <w:t xml:space="preserve">Associate Editor in Chief, </w:t>
      </w:r>
      <w:r>
        <w:rPr>
          <w:i/>
        </w:rPr>
        <w:t>American Journal of Health Promotion</w:t>
      </w:r>
      <w:r w:rsidR="00944875">
        <w:t>, 2004 to 2008</w:t>
      </w:r>
      <w:r>
        <w:t xml:space="preserve">.  </w:t>
      </w:r>
    </w:p>
    <w:p w:rsidR="00944875" w:rsidRDefault="00944875"/>
    <w:p w:rsidR="00944875" w:rsidRDefault="00944875" w:rsidP="00944875">
      <w:r>
        <w:t xml:space="preserve">Editorial Board, American Journal of Health Behavior, 2007 to present.  </w:t>
      </w:r>
    </w:p>
    <w:p w:rsidR="00753AB3" w:rsidRDefault="00753AB3"/>
    <w:p w:rsidR="00753AB3" w:rsidRDefault="00753AB3">
      <w:r>
        <w:t xml:space="preserve">Guest Editor, </w:t>
      </w:r>
      <w:r>
        <w:rPr>
          <w:i/>
        </w:rPr>
        <w:t>American Journal of Health Promotion</w:t>
      </w:r>
      <w:r>
        <w:t>, special issues examining the effectiveness of worksite health promotion intervention programs</w:t>
      </w:r>
      <w:r w:rsidR="00071918">
        <w:t>, 1996</w:t>
      </w:r>
      <w:r w:rsidR="00DA1B57">
        <w:t>-7</w:t>
      </w:r>
      <w:r>
        <w:t xml:space="preserve">.  </w:t>
      </w:r>
    </w:p>
    <w:p w:rsidR="00753AB3" w:rsidRDefault="00753AB3"/>
    <w:p w:rsidR="00753AB3" w:rsidRDefault="00753AB3">
      <w:r>
        <w:t xml:space="preserve">Guest Editor, </w:t>
      </w:r>
      <w:r>
        <w:rPr>
          <w:i/>
        </w:rPr>
        <w:t>Journal of Health Education</w:t>
      </w:r>
      <w:r>
        <w:t>, special issue devoted to the Centers for Disease Control's Planned Approach To Community Health (PATCH) program</w:t>
      </w:r>
      <w:r w:rsidR="00071918">
        <w:t>, 199</w:t>
      </w:r>
      <w:r w:rsidR="00DA1B57">
        <w:t>2</w:t>
      </w:r>
      <w:r>
        <w:t xml:space="preserve">.  </w:t>
      </w:r>
    </w:p>
    <w:p w:rsidR="00944875" w:rsidRDefault="00944875"/>
    <w:p w:rsidR="00753AB3" w:rsidRDefault="00071918">
      <w:r>
        <w:t xml:space="preserve">Ad Hoc </w:t>
      </w:r>
      <w:r w:rsidR="00753AB3">
        <w:t>Reviewer:</w:t>
      </w:r>
      <w:r w:rsidR="00753AB3">
        <w:tab/>
      </w:r>
      <w:r w:rsidR="00753AB3">
        <w:rPr>
          <w:i/>
        </w:rPr>
        <w:t>American Journal of Health Promotion</w:t>
      </w:r>
    </w:p>
    <w:p w:rsidR="00753AB3" w:rsidRDefault="00753AB3">
      <w:r>
        <w:tab/>
      </w:r>
      <w:r>
        <w:tab/>
      </w:r>
      <w:r w:rsidR="00071918">
        <w:tab/>
      </w:r>
      <w:r>
        <w:rPr>
          <w:i/>
        </w:rPr>
        <w:t>American Journal of Health Behavior</w:t>
      </w:r>
    </w:p>
    <w:p w:rsidR="00753AB3" w:rsidRDefault="00753AB3">
      <w:pPr>
        <w:rPr>
          <w:i/>
        </w:rPr>
      </w:pPr>
      <w:r>
        <w:tab/>
      </w:r>
      <w:r>
        <w:tab/>
      </w:r>
      <w:r w:rsidR="00071918">
        <w:tab/>
      </w:r>
      <w:r>
        <w:rPr>
          <w:i/>
        </w:rPr>
        <w:t>American Journal of Health Studies</w:t>
      </w:r>
    </w:p>
    <w:p w:rsidR="00246500" w:rsidRDefault="00246500">
      <w:pPr>
        <w:rPr>
          <w:i/>
        </w:rPr>
      </w:pPr>
      <w:r>
        <w:rPr>
          <w:i/>
        </w:rPr>
        <w:tab/>
      </w:r>
      <w:r>
        <w:rPr>
          <w:i/>
        </w:rPr>
        <w:tab/>
      </w:r>
      <w:r>
        <w:rPr>
          <w:i/>
        </w:rPr>
        <w:tab/>
        <w:t xml:space="preserve">American Journal of Industrial Medicine </w:t>
      </w:r>
    </w:p>
    <w:p w:rsidR="00501FBE" w:rsidRDefault="00501FBE">
      <w:pPr>
        <w:rPr>
          <w:i/>
        </w:rPr>
      </w:pPr>
      <w:r>
        <w:rPr>
          <w:i/>
        </w:rPr>
        <w:tab/>
      </w:r>
      <w:r>
        <w:rPr>
          <w:i/>
        </w:rPr>
        <w:tab/>
      </w:r>
      <w:r>
        <w:rPr>
          <w:i/>
        </w:rPr>
        <w:tab/>
        <w:t xml:space="preserve">American Journal of Preventive Medicine </w:t>
      </w:r>
    </w:p>
    <w:p w:rsidR="00DB421D" w:rsidRDefault="00DB421D" w:rsidP="00DB421D">
      <w:pPr>
        <w:ind w:left="1440" w:firstLine="720"/>
      </w:pPr>
      <w:r>
        <w:rPr>
          <w:i/>
        </w:rPr>
        <w:t xml:space="preserve">Global Health Promotion </w:t>
      </w:r>
    </w:p>
    <w:p w:rsidR="00753AB3" w:rsidRDefault="00753AB3">
      <w:pPr>
        <w:rPr>
          <w:i/>
        </w:rPr>
      </w:pPr>
      <w:r>
        <w:tab/>
      </w:r>
      <w:r>
        <w:tab/>
      </w:r>
      <w:r w:rsidR="00071918">
        <w:tab/>
      </w:r>
      <w:r>
        <w:rPr>
          <w:i/>
        </w:rPr>
        <w:t>Health Education Research</w:t>
      </w:r>
      <w:r w:rsidR="00F4418A">
        <w:rPr>
          <w:i/>
        </w:rPr>
        <w:t xml:space="preserve"> </w:t>
      </w:r>
    </w:p>
    <w:p w:rsidR="00F4418A" w:rsidRDefault="00F4418A">
      <w:pPr>
        <w:rPr>
          <w:i/>
        </w:rPr>
      </w:pPr>
      <w:r>
        <w:rPr>
          <w:i/>
        </w:rPr>
        <w:tab/>
      </w:r>
      <w:r>
        <w:rPr>
          <w:i/>
        </w:rPr>
        <w:tab/>
      </w:r>
      <w:r>
        <w:rPr>
          <w:i/>
        </w:rPr>
        <w:tab/>
        <w:t xml:space="preserve">International Journal of Environmental Research and Public Health </w:t>
      </w:r>
    </w:p>
    <w:p w:rsidR="00246500" w:rsidRDefault="00246500">
      <w:r>
        <w:rPr>
          <w:i/>
        </w:rPr>
        <w:tab/>
      </w:r>
      <w:r>
        <w:rPr>
          <w:i/>
        </w:rPr>
        <w:tab/>
      </w:r>
      <w:r>
        <w:rPr>
          <w:i/>
        </w:rPr>
        <w:tab/>
        <w:t>International Journal of Occupational and Environmental Health</w:t>
      </w:r>
    </w:p>
    <w:p w:rsidR="00753AB3" w:rsidRDefault="00753AB3">
      <w:r>
        <w:tab/>
      </w:r>
      <w:r>
        <w:tab/>
      </w:r>
      <w:r w:rsidR="00071918">
        <w:tab/>
      </w:r>
      <w:r>
        <w:rPr>
          <w:i/>
        </w:rPr>
        <w:t>Journal of Employee Assistance Research</w:t>
      </w:r>
    </w:p>
    <w:p w:rsidR="00753AB3" w:rsidRDefault="00753AB3">
      <w:r>
        <w:rPr>
          <w:i/>
        </w:rPr>
        <w:tab/>
      </w:r>
      <w:r>
        <w:rPr>
          <w:i/>
        </w:rPr>
        <w:tab/>
      </w:r>
      <w:r w:rsidR="00071918">
        <w:rPr>
          <w:i/>
        </w:rPr>
        <w:tab/>
      </w:r>
      <w:r>
        <w:rPr>
          <w:i/>
        </w:rPr>
        <w:t>Journal of Health Education</w:t>
      </w:r>
    </w:p>
    <w:p w:rsidR="00753AB3" w:rsidRDefault="00753AB3">
      <w:r>
        <w:tab/>
      </w:r>
      <w:r>
        <w:tab/>
      </w:r>
      <w:r w:rsidR="00071918">
        <w:tab/>
      </w:r>
      <w:r>
        <w:rPr>
          <w:i/>
        </w:rPr>
        <w:t>Journal of Nutrition Education</w:t>
      </w:r>
    </w:p>
    <w:p w:rsidR="00753AB3" w:rsidRDefault="00753AB3">
      <w:pPr>
        <w:rPr>
          <w:i/>
        </w:rPr>
      </w:pPr>
      <w:r>
        <w:tab/>
      </w:r>
      <w:r>
        <w:tab/>
      </w:r>
      <w:r w:rsidR="00071918">
        <w:tab/>
      </w:r>
      <w:r>
        <w:rPr>
          <w:i/>
        </w:rPr>
        <w:t>Journal of Occupational and Environmental Medicine</w:t>
      </w:r>
    </w:p>
    <w:p w:rsidR="00486440" w:rsidRPr="00DB421D" w:rsidRDefault="00486440">
      <w:pPr>
        <w:rPr>
          <w:i/>
        </w:rPr>
      </w:pPr>
      <w:r>
        <w:rPr>
          <w:i/>
        </w:rPr>
        <w:tab/>
      </w:r>
      <w:r>
        <w:rPr>
          <w:i/>
        </w:rPr>
        <w:tab/>
      </w:r>
      <w:r>
        <w:rPr>
          <w:i/>
        </w:rPr>
        <w:tab/>
        <w:t xml:space="preserve">Preventive Medicine </w:t>
      </w:r>
    </w:p>
    <w:p w:rsidR="00753AB3" w:rsidRDefault="00753AB3">
      <w:pPr>
        <w:rPr>
          <w:i/>
        </w:rPr>
      </w:pPr>
    </w:p>
    <w:p w:rsidR="00753AB3" w:rsidRDefault="00753AB3">
      <w:r>
        <w:rPr>
          <w:b/>
        </w:rPr>
        <w:t>Service to Professional Organizations (selected)</w:t>
      </w:r>
      <w:r>
        <w:t xml:space="preserve">  </w:t>
      </w:r>
    </w:p>
    <w:p w:rsidR="004651C2" w:rsidRDefault="004651C2" w:rsidP="008314D0">
      <w:r>
        <w:t xml:space="preserve">MPH Council, Association of School and Programs of Public Health, 2015 to present.  </w:t>
      </w:r>
    </w:p>
    <w:p w:rsidR="004651C2" w:rsidRDefault="004651C2" w:rsidP="008314D0"/>
    <w:p w:rsidR="00EF1CC7" w:rsidRDefault="00EF1CC7" w:rsidP="008314D0">
      <w:r>
        <w:t xml:space="preserve">Preventive Health and Health Services Advisory Committee, </w:t>
      </w:r>
      <w:r w:rsidRPr="00EF1CC7">
        <w:t>Georgia D</w:t>
      </w:r>
      <w:r>
        <w:t>epartment of Public Health, 2015</w:t>
      </w:r>
      <w:r w:rsidRPr="00EF1CC7">
        <w:t xml:space="preserve"> to present.  </w:t>
      </w:r>
    </w:p>
    <w:p w:rsidR="00EF1CC7" w:rsidRDefault="00EF1CC7" w:rsidP="008314D0"/>
    <w:p w:rsidR="008314D0" w:rsidRPr="008314D0" w:rsidRDefault="008314D0" w:rsidP="008314D0">
      <w:r w:rsidRPr="008314D0">
        <w:t>Worksite Committee, Nutrition and Physical Activity Program, Georgia Department o</w:t>
      </w:r>
      <w:r w:rsidR="004651C2">
        <w:t>f Public Health, 2012 to 2015</w:t>
      </w:r>
      <w:r w:rsidRPr="008314D0">
        <w:t xml:space="preserve">.  </w:t>
      </w:r>
    </w:p>
    <w:p w:rsidR="008314D0" w:rsidRPr="008314D0" w:rsidRDefault="008314D0" w:rsidP="008314D0"/>
    <w:p w:rsidR="008314D0" w:rsidRPr="008314D0" w:rsidRDefault="008314D0" w:rsidP="008314D0">
      <w:r w:rsidRPr="008314D0">
        <w:t xml:space="preserve">Obesity Evaluation Advisory Group, Georgia Department of Public Health, 2011. </w:t>
      </w:r>
    </w:p>
    <w:p w:rsidR="00753AB3" w:rsidRDefault="00753AB3"/>
    <w:p w:rsidR="00753AB3" w:rsidRDefault="00753AB3">
      <w:r>
        <w:t>Treasurer, Public Health Education and Health Promotion Section, American Public Hea</w:t>
      </w:r>
      <w:r w:rsidR="003F6180">
        <w:t>lth Association, 2007 to 2012</w:t>
      </w:r>
      <w:r>
        <w:t xml:space="preserve">.  </w:t>
      </w:r>
    </w:p>
    <w:p w:rsidR="00753AB3" w:rsidRDefault="00753AB3"/>
    <w:p w:rsidR="00753AB3" w:rsidRDefault="00753AB3">
      <w:r>
        <w:lastRenderedPageBreak/>
        <w:t xml:space="preserve">Governing Council, Public Health Education and Health Promotion Section, American Public Health Association, 2005 to 2007.  </w:t>
      </w:r>
    </w:p>
    <w:p w:rsidR="00753AB3" w:rsidRDefault="00753AB3"/>
    <w:p w:rsidR="00753AB3" w:rsidRDefault="00753AB3">
      <w:r>
        <w:t xml:space="preserve">Member, Membership Committee,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Health Behavior, 1998 to 2004. </w:t>
      </w:r>
    </w:p>
    <w:p w:rsidR="00753AB3" w:rsidRDefault="00753AB3"/>
    <w:p w:rsidR="00753AB3" w:rsidRDefault="00753AB3">
      <w:r>
        <w:t>Chair, Research Coordinating Board, Association for the Advancement of Health Education, 1996-1998, Member from 1994 - 1998.</w:t>
      </w:r>
    </w:p>
    <w:p w:rsidR="00753AB3" w:rsidRDefault="00753AB3"/>
    <w:p w:rsidR="00753AB3" w:rsidRDefault="00753AB3">
      <w:r>
        <w:t xml:space="preserve">Member, Academic Standards Task Force, Association for Worksite Health Promotion, 1997-1999.  </w:t>
      </w:r>
    </w:p>
    <w:p w:rsidR="00753AB3" w:rsidRDefault="00753AB3"/>
    <w:p w:rsidR="00753AB3" w:rsidRDefault="00753AB3">
      <w:r>
        <w:t>Program Chair, Research Coordinating Board, Association for the Advancement of Health Education, 1995-1996.</w:t>
      </w:r>
    </w:p>
    <w:p w:rsidR="00753AB3" w:rsidRDefault="00753AB3"/>
    <w:p w:rsidR="00753AB3" w:rsidRDefault="00753AB3">
      <w:r>
        <w:t>Chair, Research Subcommittee, Association for Worksite Health Promotion, 1994 - 1995.</w:t>
      </w:r>
    </w:p>
    <w:p w:rsidR="00753AB3" w:rsidRDefault="00753AB3"/>
    <w:p w:rsidR="00753AB3" w:rsidRDefault="00753AB3">
      <w:r>
        <w:t>Governing Council, Public Health Education and Health Promotion Section, American Public Health Association, 1993 - 1995.</w:t>
      </w:r>
    </w:p>
    <w:p w:rsidR="00753AB3" w:rsidRDefault="00753AB3"/>
    <w:p w:rsidR="00753AB3" w:rsidRDefault="00753AB3">
      <w:r>
        <w:t>Chair, Education Committee, Association for Worksite Health Promotion, Region III, 1993 - 1994.</w:t>
      </w:r>
    </w:p>
    <w:p w:rsidR="00753AB3" w:rsidRDefault="00753AB3"/>
    <w:p w:rsidR="00753AB3" w:rsidRDefault="00753AB3">
      <w:r>
        <w:t>Chair, Workplace Health Promotion Committee, Public Health Education and Health Promotion Section, American Public Health Association, 1990 - 1992.</w:t>
      </w:r>
    </w:p>
    <w:p w:rsidR="00753AB3" w:rsidRDefault="00753AB3"/>
    <w:p w:rsidR="00753AB3" w:rsidRDefault="00753AB3">
      <w:r>
        <w:t>Member, Research Consortium, Association for Fitness in Business, 1989 - 1992.</w:t>
      </w:r>
    </w:p>
    <w:p w:rsidR="00753AB3" w:rsidRDefault="00753AB3"/>
    <w:p w:rsidR="00753AB3" w:rsidRDefault="00753AB3">
      <w:r>
        <w:t xml:space="preserve">Treasurer, </w:t>
      </w:r>
      <w:smartTag w:uri="urn:schemas-microsoft-com:office:smarttags" w:element="place">
        <w:smartTag w:uri="urn:schemas-microsoft-com:office:smarttags" w:element="country-region">
          <w:r>
            <w:t>Georgia</w:t>
          </w:r>
        </w:smartTag>
      </w:smartTag>
      <w:r>
        <w:t xml:space="preserve"> Federation of Professional Health Educators, 1991 - 1996.</w:t>
      </w:r>
    </w:p>
    <w:p w:rsidR="00753AB3" w:rsidRDefault="00753AB3"/>
    <w:p w:rsidR="00753AB3" w:rsidRDefault="00753AB3">
      <w:r>
        <w:t xml:space="preserve">Chair, Research </w:t>
      </w:r>
      <w:smartTag w:uri="urn:schemas-microsoft-com:office:smarttags" w:element="place">
        <w:smartTag w:uri="urn:schemas-microsoft-com:office:smarttags" w:element="City">
          <w:r>
            <w:t>Committee</w:t>
          </w:r>
        </w:smartTag>
        <w:r>
          <w:t xml:space="preserve">, </w:t>
        </w:r>
        <w:smartTag w:uri="urn:schemas-microsoft-com:office:smarttags" w:element="country-region">
          <w:r>
            <w:t>Georgia</w:t>
          </w:r>
        </w:smartTag>
      </w:smartTag>
      <w:r>
        <w:t xml:space="preserve"> Federation of Professional Health Educators, 1988 - 1991.</w:t>
      </w:r>
    </w:p>
    <w:p w:rsidR="00753AB3" w:rsidRDefault="00753AB3"/>
    <w:p w:rsidR="00753AB3" w:rsidRDefault="00753AB3">
      <w:r>
        <w:t xml:space="preserve">Chair, Research Committee, Georgia Association of Health, Physical Education, Recreation, and Dance, 1990 - 1991 (included one year as chair-elect, 1989 - 1990).  </w:t>
      </w:r>
    </w:p>
    <w:p w:rsidR="00753AB3" w:rsidRDefault="00753AB3"/>
    <w:p w:rsidR="00753AB3" w:rsidRDefault="00753AB3">
      <w:r>
        <w:t xml:space="preserve">Board Member, Public Education Committee, American Cancer Society </w:t>
      </w:r>
      <w:smartTag w:uri="urn:schemas-microsoft-com:office:smarttags" w:element="place">
        <w:smartTag w:uri="urn:schemas-microsoft-com:office:smarttags" w:element="State">
          <w:r>
            <w:t>Indiana</w:t>
          </w:r>
        </w:smartTag>
      </w:smartTag>
      <w:r>
        <w:t xml:space="preserve"> Division, 1985 - 1987.</w:t>
      </w:r>
    </w:p>
    <w:p w:rsidR="00753AB3" w:rsidRDefault="00753AB3"/>
    <w:p w:rsidR="00753AB3" w:rsidRDefault="00753AB3">
      <w:r>
        <w:t xml:space="preserve">Chair, Employee Education Subcommittee, American Cancer Society </w:t>
      </w:r>
      <w:smartTag w:uri="urn:schemas-microsoft-com:office:smarttags" w:element="place">
        <w:smartTag w:uri="urn:schemas-microsoft-com:office:smarttags" w:element="State">
          <w:r>
            <w:t>Indiana</w:t>
          </w:r>
        </w:smartTag>
      </w:smartTag>
      <w:r>
        <w:t xml:space="preserve"> Division, 1985 - 1987.</w:t>
      </w:r>
    </w:p>
    <w:p w:rsidR="00753AB3" w:rsidRDefault="00753AB3"/>
    <w:p w:rsidR="00753AB3" w:rsidRDefault="00753AB3">
      <w:r>
        <w:rPr>
          <w:b/>
        </w:rPr>
        <w:t>University Service (selected)</w:t>
      </w:r>
      <w:r>
        <w:t xml:space="preserve"> </w:t>
      </w:r>
    </w:p>
    <w:p w:rsidR="00F84A48" w:rsidRDefault="00F84A48">
      <w:r>
        <w:t xml:space="preserve">Member, Wellbeing Subcommittee, Total Rewards Committee, University System of Georgia, 2016 – present.  </w:t>
      </w:r>
    </w:p>
    <w:p w:rsidR="00F84A48" w:rsidRDefault="00F84A48"/>
    <w:p w:rsidR="00F330EA" w:rsidRDefault="00F330EA">
      <w:r>
        <w:t xml:space="preserve">Member, Student Learning Outcomes Committee, University of Georgia, 2016 - present.  </w:t>
      </w:r>
    </w:p>
    <w:p w:rsidR="00F330EA" w:rsidRDefault="00F330EA"/>
    <w:p w:rsidR="00E80286" w:rsidRDefault="00E80286">
      <w:r>
        <w:lastRenderedPageBreak/>
        <w:t>Member, Health Professions Faculty Development Initiative, University of Georgia, 20</w:t>
      </w:r>
      <w:r w:rsidRPr="00E80286">
        <w:t>15</w:t>
      </w:r>
      <w:r>
        <w:t xml:space="preserve"> – present.  </w:t>
      </w:r>
    </w:p>
    <w:p w:rsidR="003D6FF6" w:rsidRDefault="003D6FF6"/>
    <w:p w:rsidR="003D6FF6" w:rsidRDefault="003D6FF6">
      <w:r>
        <w:t xml:space="preserve">Member, Human Resources Committee, </w:t>
      </w:r>
      <w:r w:rsidRPr="003D6FF6">
        <w:t>University of Georgia, 2015 – present.</w:t>
      </w:r>
      <w:r>
        <w:t xml:space="preserve"> </w:t>
      </w:r>
    </w:p>
    <w:p w:rsidR="00E80286" w:rsidRDefault="00E80286"/>
    <w:p w:rsidR="00E80286" w:rsidRDefault="00E80286">
      <w:r>
        <w:t xml:space="preserve">Member, Experiential Learning Committee, </w:t>
      </w:r>
      <w:r w:rsidR="00352140" w:rsidRPr="00352140">
        <w:t>University of Georgia, 2014-15.</w:t>
      </w:r>
      <w:r w:rsidR="00352140">
        <w:t xml:space="preserve">  </w:t>
      </w:r>
    </w:p>
    <w:p w:rsidR="00E80286" w:rsidRDefault="00E80286"/>
    <w:p w:rsidR="00E80286" w:rsidRDefault="00E80286">
      <w:r>
        <w:t>Member, University Council, University</w:t>
      </w:r>
      <w:r w:rsidR="00F84A48">
        <w:t xml:space="preserve"> of Georgia, 2015-19</w:t>
      </w:r>
      <w:r>
        <w:t xml:space="preserve">.  </w:t>
      </w:r>
    </w:p>
    <w:p w:rsidR="00E80286" w:rsidRDefault="00E80286"/>
    <w:p w:rsidR="002B6FCC" w:rsidRDefault="002B6FCC">
      <w:r>
        <w:t>Member, UGA Elements</w:t>
      </w:r>
      <w:r w:rsidR="00F84A48">
        <w:t>, University of Georgia, 2014 - present</w:t>
      </w:r>
      <w:r>
        <w:t xml:space="preserve">.  </w:t>
      </w:r>
    </w:p>
    <w:p w:rsidR="002B6FCC" w:rsidRDefault="002B6FCC"/>
    <w:p w:rsidR="00753AB3" w:rsidRDefault="008314D0">
      <w:r>
        <w:t xml:space="preserve">Member, Dean of the Graduate School Search Committee, </w:t>
      </w:r>
      <w:r w:rsidRPr="008314D0">
        <w:t>University of Georgia</w:t>
      </w:r>
      <w:r>
        <w:t xml:space="preserve">, 2014-15.  </w:t>
      </w:r>
    </w:p>
    <w:p w:rsidR="002B6FCC" w:rsidRDefault="002B6FCC"/>
    <w:p w:rsidR="002B6FCC" w:rsidRPr="002B6FCC" w:rsidRDefault="002B6FCC" w:rsidP="002B6FCC">
      <w:r w:rsidRPr="002B6FCC">
        <w:t xml:space="preserve">Obesity Initiative Coordinating Team, Obesity in the Workplace, Team Leader, </w:t>
      </w:r>
      <w:r>
        <w:t xml:space="preserve">Office of VP for Research, 2012 </w:t>
      </w:r>
      <w:r w:rsidR="00755D4A">
        <w:t>– 16</w:t>
      </w:r>
      <w:r w:rsidR="003D6FF6">
        <w:t xml:space="preserve">.  </w:t>
      </w:r>
    </w:p>
    <w:p w:rsidR="008314D0" w:rsidRDefault="008314D0"/>
    <w:p w:rsidR="00C97E16" w:rsidRDefault="00C97E16">
      <w:r>
        <w:t>Employee Wellness Subcommittee, Total Rewards Committee, University System of Georgia, 2012 to present</w:t>
      </w:r>
      <w:r w:rsidR="00706986">
        <w:t xml:space="preserve">.  </w:t>
      </w:r>
    </w:p>
    <w:p w:rsidR="008314D0" w:rsidRDefault="008314D0"/>
    <w:p w:rsidR="008314D0" w:rsidRDefault="008314D0">
      <w:r>
        <w:t xml:space="preserve">Learning Outcomes Assessment Committee, </w:t>
      </w:r>
      <w:r w:rsidRPr="008314D0">
        <w:t>University of Georgia</w:t>
      </w:r>
      <w:r w:rsidR="00F330EA">
        <w:t>, 2012 – 2015</w:t>
      </w:r>
      <w:r>
        <w:t xml:space="preserve">.  </w:t>
      </w:r>
    </w:p>
    <w:p w:rsidR="00706986" w:rsidRDefault="00706986"/>
    <w:p w:rsidR="00C97E16" w:rsidRDefault="00C97E16">
      <w:r>
        <w:t xml:space="preserve">Meigs Professorship Committee, University of Georgia, 2010-2012.  </w:t>
      </w:r>
    </w:p>
    <w:p w:rsidR="00C97E16" w:rsidRDefault="00C97E16"/>
    <w:p w:rsidR="00C97E16" w:rsidRDefault="00C97E16">
      <w:r>
        <w:t xml:space="preserve">Program Review and Assessment Committee, </w:t>
      </w:r>
      <w:r w:rsidRPr="00C97E16">
        <w:t>University of Georgia</w:t>
      </w:r>
      <w:r>
        <w:t xml:space="preserve">, 2011 to present.  </w:t>
      </w:r>
    </w:p>
    <w:p w:rsidR="00C97E16" w:rsidRDefault="00C97E16"/>
    <w:p w:rsidR="00C97E16" w:rsidRDefault="00C97E16">
      <w:r>
        <w:t xml:space="preserve">University Review Committee for Health and Clinical Sciences, </w:t>
      </w:r>
      <w:r w:rsidRPr="00C97E16">
        <w:t>University of Georgia</w:t>
      </w:r>
      <w:r>
        <w:t xml:space="preserve">, 2010-2012.  </w:t>
      </w:r>
    </w:p>
    <w:p w:rsidR="00C97E16" w:rsidRDefault="00C97E16"/>
    <w:p w:rsidR="00C97E16" w:rsidRDefault="00C97E16">
      <w:r>
        <w:t xml:space="preserve">Executive Committee, Center for Health and Risk Commination, </w:t>
      </w:r>
      <w:r w:rsidRPr="00C97E16">
        <w:t>University of Georgia</w:t>
      </w:r>
      <w:r>
        <w:t xml:space="preserve">, 2006-2010.  </w:t>
      </w:r>
    </w:p>
    <w:p w:rsidR="00C97E16" w:rsidRDefault="00C97E16"/>
    <w:p w:rsidR="003F6180" w:rsidRDefault="003F6180">
      <w:r>
        <w:t>Cha</w:t>
      </w:r>
      <w:r w:rsidR="00C97E16">
        <w:t>i</w:t>
      </w:r>
      <w:r>
        <w:t xml:space="preserve">r, Promotion &amp; Tenure Committee, College of Public Health, 2010-2012.  </w:t>
      </w:r>
    </w:p>
    <w:p w:rsidR="00C97E16" w:rsidRDefault="00C97E16"/>
    <w:p w:rsidR="00C97E16" w:rsidRDefault="00C97E16">
      <w:r>
        <w:t xml:space="preserve">Chair, Awards Committee, College of Public Health 2011-2012.  </w:t>
      </w:r>
    </w:p>
    <w:p w:rsidR="003F6180" w:rsidRDefault="003F6180"/>
    <w:p w:rsidR="00FD1295" w:rsidRDefault="00FD1295">
      <w:r>
        <w:t>Member, Professional Degrees Committee, College of Public Health</w:t>
      </w:r>
      <w:r w:rsidR="003F6180">
        <w:t>, 2008 to 2011</w:t>
      </w:r>
      <w:r>
        <w:t xml:space="preserve">. </w:t>
      </w:r>
    </w:p>
    <w:p w:rsidR="00FD1295" w:rsidRDefault="00FD1295"/>
    <w:p w:rsidR="00753AB3" w:rsidRDefault="00753AB3">
      <w:r>
        <w:t xml:space="preserve">Member, Executive Committee, </w:t>
      </w:r>
      <w:smartTag w:uri="urn:schemas-microsoft-com:office:smarttags" w:element="place">
        <w:smartTag w:uri="urn:schemas-microsoft-com:office:smarttags" w:element="PlaceType">
          <w:r>
            <w:t>College</w:t>
          </w:r>
        </w:smartTag>
        <w:r>
          <w:t xml:space="preserve"> of </w:t>
        </w:r>
        <w:smartTag w:uri="urn:schemas-microsoft-com:office:smarttags" w:element="PlaceName">
          <w:r>
            <w:t>Public Health</w:t>
          </w:r>
        </w:smartTag>
      </w:smartTag>
      <w:r>
        <w:t xml:space="preserve">, 2005 to present.  </w:t>
      </w:r>
    </w:p>
    <w:p w:rsidR="00753AB3" w:rsidRDefault="00753AB3"/>
    <w:p w:rsidR="00753AB3" w:rsidRDefault="00753AB3">
      <w:smartTag w:uri="urn:schemas-microsoft-com:office:smarttags" w:element="PlaceType">
        <w:r>
          <w:t>College</w:t>
        </w:r>
      </w:smartTag>
      <w:r>
        <w:t xml:space="preserve"> of </w:t>
      </w:r>
      <w:smartTag w:uri="urn:schemas-microsoft-com:office:smarttags" w:element="PlaceName">
        <w:r>
          <w:t>Public Health</w:t>
        </w:r>
      </w:smartTag>
      <w:r>
        <w:t xml:space="preserve"> Committee,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r>
        <w:t xml:space="preserve">, 2003 - 2005.  </w:t>
      </w:r>
    </w:p>
    <w:p w:rsidR="00636F07" w:rsidRDefault="00636F07"/>
    <w:p w:rsidR="00636F07" w:rsidRPr="00636F07" w:rsidRDefault="00636F07">
      <w:pPr>
        <w:rPr>
          <w:b/>
        </w:rPr>
      </w:pPr>
      <w:r w:rsidRPr="00636F07">
        <w:rPr>
          <w:b/>
        </w:rPr>
        <w:t>AWARDS / RECOGNITION</w:t>
      </w:r>
    </w:p>
    <w:p w:rsidR="00753AB3" w:rsidRDefault="00753AB3"/>
    <w:p w:rsidR="00F330EA" w:rsidRDefault="00F330EA">
      <w:r>
        <w:t xml:space="preserve">Excellence in Research Award, College of Public Health, 2016.  </w:t>
      </w:r>
    </w:p>
    <w:p w:rsidR="00F330EA" w:rsidRDefault="00F330EA"/>
    <w:p w:rsidR="00636F07" w:rsidRDefault="00636F07">
      <w:r>
        <w:t>SEC Academic Leadership Program Fellow, 2015-2016.</w:t>
      </w:r>
    </w:p>
    <w:p w:rsidR="00636F07" w:rsidRDefault="00636F07"/>
    <w:p w:rsidR="00636F07" w:rsidRDefault="00636F07">
      <w:r>
        <w:lastRenderedPageBreak/>
        <w:t>Top 50 Faculty Researcher</w:t>
      </w:r>
      <w:r w:rsidR="000E5149">
        <w:t xml:space="preserve">, University of Georgia, 2014, </w:t>
      </w:r>
      <w:r>
        <w:t>2015</w:t>
      </w:r>
      <w:r w:rsidR="000E5149">
        <w:t xml:space="preserve"> &amp; 2016</w:t>
      </w:r>
      <w:r>
        <w:t xml:space="preserve">.  </w:t>
      </w:r>
    </w:p>
    <w:p w:rsidR="00636F07" w:rsidRDefault="00636F07"/>
    <w:p w:rsidR="00636F07" w:rsidRDefault="00636F07">
      <w:r>
        <w:t xml:space="preserve">University of Georgia Foundation Professor in Public Health, 2014 to present.  </w:t>
      </w:r>
    </w:p>
    <w:p w:rsidR="00636F07" w:rsidRDefault="00636F07"/>
    <w:p w:rsidR="00636F07" w:rsidRDefault="00636F07">
      <w:r>
        <w:t>Distinguished Lecture Scholar Award, Department of Health &amp; Kinesiology, Texas A&amp;M University</w:t>
      </w:r>
      <w:r w:rsidR="002A740A">
        <w:t>,</w:t>
      </w:r>
      <w:r>
        <w:t xml:space="preserve"> 2015.  </w:t>
      </w:r>
    </w:p>
    <w:p w:rsidR="00636F07" w:rsidRDefault="00636F07"/>
    <w:p w:rsidR="00636F07" w:rsidRDefault="00636F07">
      <w:r>
        <w:t xml:space="preserve">Judith R. Miller Award, Public Health Education and Health Promotion Section, American Public Health Association, 2010.  </w:t>
      </w:r>
    </w:p>
    <w:p w:rsidR="002A740A" w:rsidRDefault="002A740A"/>
    <w:p w:rsidR="002A740A" w:rsidRDefault="002A740A">
      <w:r>
        <w:t xml:space="preserve">John R. </w:t>
      </w:r>
      <w:proofErr w:type="spellStart"/>
      <w:r>
        <w:t>Endwright</w:t>
      </w:r>
      <w:proofErr w:type="spellEnd"/>
      <w:r>
        <w:t xml:space="preserve"> Distinguished Alumni Service Award, School of Health, Physical Education, and Recreation, Indiana University, 2009.  </w:t>
      </w:r>
    </w:p>
    <w:p w:rsidR="002A740A" w:rsidRDefault="002A740A"/>
    <w:p w:rsidR="002A740A" w:rsidRDefault="002A740A">
      <w:r>
        <w:t xml:space="preserve">Health Education Professional Service Award, </w:t>
      </w:r>
      <w:r w:rsidRPr="002A740A">
        <w:t>Georgia Federation of Public Health Educators</w:t>
      </w:r>
      <w:r w:rsidR="00B06950">
        <w:t>,</w:t>
      </w:r>
      <w:r w:rsidRPr="002A740A">
        <w:t xml:space="preserve"> </w:t>
      </w:r>
      <w:r>
        <w:t xml:space="preserve">2008.  </w:t>
      </w:r>
    </w:p>
    <w:sectPr w:rsidR="002A740A" w:rsidSect="00260F4E">
      <w:footerReference w:type="default" r:id="rId8"/>
      <w:type w:val="continuous"/>
      <w:pgSz w:w="12240" w:h="15840"/>
      <w:pgMar w:top="1440" w:right="1440" w:bottom="1290" w:left="1440" w:header="720" w:footer="8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910" w:rsidRDefault="003B1910">
      <w:r>
        <w:separator/>
      </w:r>
    </w:p>
  </w:endnote>
  <w:endnote w:type="continuationSeparator" w:id="0">
    <w:p w:rsidR="003B1910" w:rsidRDefault="003B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MV Bol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WKMJF">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589137"/>
      <w:docPartObj>
        <w:docPartGallery w:val="Page Numbers (Bottom of Page)"/>
        <w:docPartUnique/>
      </w:docPartObj>
    </w:sdtPr>
    <w:sdtEndPr>
      <w:rPr>
        <w:color w:val="7F7F7F" w:themeColor="background1" w:themeShade="7F"/>
        <w:spacing w:val="60"/>
      </w:rPr>
    </w:sdtEndPr>
    <w:sdtContent>
      <w:p w:rsidR="00CF4DE3" w:rsidRDefault="00CF4DE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CF4DE3" w:rsidRDefault="00CF4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910" w:rsidRDefault="003B1910">
      <w:r>
        <w:separator/>
      </w:r>
    </w:p>
  </w:footnote>
  <w:footnote w:type="continuationSeparator" w:id="0">
    <w:p w:rsidR="003B1910" w:rsidRDefault="003B1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16F153FF"/>
    <w:multiLevelType w:val="hybridMultilevel"/>
    <w:tmpl w:val="46489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FF3091"/>
    <w:multiLevelType w:val="hybridMultilevel"/>
    <w:tmpl w:val="0A76A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602AD6"/>
    <w:multiLevelType w:val="hybridMultilevel"/>
    <w:tmpl w:val="5DD88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517A43"/>
    <w:multiLevelType w:val="hybridMultilevel"/>
    <w:tmpl w:val="546E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66381"/>
    <w:multiLevelType w:val="hybridMultilevel"/>
    <w:tmpl w:val="0D8C2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C715E1"/>
    <w:multiLevelType w:val="hybridMultilevel"/>
    <w:tmpl w:val="5136E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B3"/>
    <w:rsid w:val="00000E7E"/>
    <w:rsid w:val="00002AC9"/>
    <w:rsid w:val="00005038"/>
    <w:rsid w:val="00013CDF"/>
    <w:rsid w:val="00015D0F"/>
    <w:rsid w:val="000213B9"/>
    <w:rsid w:val="00022019"/>
    <w:rsid w:val="000229E2"/>
    <w:rsid w:val="00026571"/>
    <w:rsid w:val="000275F7"/>
    <w:rsid w:val="00031173"/>
    <w:rsid w:val="000341F0"/>
    <w:rsid w:val="00036B5F"/>
    <w:rsid w:val="00037F15"/>
    <w:rsid w:val="00041C10"/>
    <w:rsid w:val="00043F9C"/>
    <w:rsid w:val="000450AF"/>
    <w:rsid w:val="00045B05"/>
    <w:rsid w:val="000466D1"/>
    <w:rsid w:val="00055742"/>
    <w:rsid w:val="0006666E"/>
    <w:rsid w:val="00071918"/>
    <w:rsid w:val="00071A4F"/>
    <w:rsid w:val="0007209E"/>
    <w:rsid w:val="0008491E"/>
    <w:rsid w:val="00090334"/>
    <w:rsid w:val="000914C8"/>
    <w:rsid w:val="00094C47"/>
    <w:rsid w:val="000A2B17"/>
    <w:rsid w:val="000B1B3E"/>
    <w:rsid w:val="000C1490"/>
    <w:rsid w:val="000C2A2C"/>
    <w:rsid w:val="000C37A2"/>
    <w:rsid w:val="000C54C1"/>
    <w:rsid w:val="000E5149"/>
    <w:rsid w:val="000F4392"/>
    <w:rsid w:val="000F5CEB"/>
    <w:rsid w:val="000F5F1E"/>
    <w:rsid w:val="000F643C"/>
    <w:rsid w:val="000F74F2"/>
    <w:rsid w:val="00105D73"/>
    <w:rsid w:val="00110E5D"/>
    <w:rsid w:val="0011356B"/>
    <w:rsid w:val="001150F4"/>
    <w:rsid w:val="00126E40"/>
    <w:rsid w:val="00130E9A"/>
    <w:rsid w:val="001346B5"/>
    <w:rsid w:val="00143983"/>
    <w:rsid w:val="00146ED7"/>
    <w:rsid w:val="0015404D"/>
    <w:rsid w:val="00163042"/>
    <w:rsid w:val="001646B4"/>
    <w:rsid w:val="001850B9"/>
    <w:rsid w:val="00185EB8"/>
    <w:rsid w:val="00186144"/>
    <w:rsid w:val="00194F52"/>
    <w:rsid w:val="001A07E6"/>
    <w:rsid w:val="001A56CB"/>
    <w:rsid w:val="001B02B8"/>
    <w:rsid w:val="001B09F0"/>
    <w:rsid w:val="001B3624"/>
    <w:rsid w:val="001B5783"/>
    <w:rsid w:val="001B7363"/>
    <w:rsid w:val="001C3D81"/>
    <w:rsid w:val="001D68BE"/>
    <w:rsid w:val="001E7502"/>
    <w:rsid w:val="001F3D76"/>
    <w:rsid w:val="0021064E"/>
    <w:rsid w:val="002120DD"/>
    <w:rsid w:val="00212D64"/>
    <w:rsid w:val="00213629"/>
    <w:rsid w:val="0021636F"/>
    <w:rsid w:val="00235031"/>
    <w:rsid w:val="0023566F"/>
    <w:rsid w:val="00235863"/>
    <w:rsid w:val="00236A76"/>
    <w:rsid w:val="00246500"/>
    <w:rsid w:val="00246773"/>
    <w:rsid w:val="00246816"/>
    <w:rsid w:val="0025021A"/>
    <w:rsid w:val="00250AD6"/>
    <w:rsid w:val="00251D72"/>
    <w:rsid w:val="00252F61"/>
    <w:rsid w:val="00254BD8"/>
    <w:rsid w:val="002556E1"/>
    <w:rsid w:val="002559CB"/>
    <w:rsid w:val="00260F4E"/>
    <w:rsid w:val="00266A81"/>
    <w:rsid w:val="0026718C"/>
    <w:rsid w:val="00284ACB"/>
    <w:rsid w:val="00287386"/>
    <w:rsid w:val="002910C2"/>
    <w:rsid w:val="00292E21"/>
    <w:rsid w:val="00295704"/>
    <w:rsid w:val="002962AC"/>
    <w:rsid w:val="0029655F"/>
    <w:rsid w:val="002A5A8B"/>
    <w:rsid w:val="002A740A"/>
    <w:rsid w:val="002B6FCC"/>
    <w:rsid w:val="002B7B46"/>
    <w:rsid w:val="002D1412"/>
    <w:rsid w:val="002D73DB"/>
    <w:rsid w:val="002E3212"/>
    <w:rsid w:val="002E564D"/>
    <w:rsid w:val="002F2D3C"/>
    <w:rsid w:val="002F308E"/>
    <w:rsid w:val="002F3790"/>
    <w:rsid w:val="00305AA4"/>
    <w:rsid w:val="003072FA"/>
    <w:rsid w:val="00310921"/>
    <w:rsid w:val="00312513"/>
    <w:rsid w:val="0031465F"/>
    <w:rsid w:val="003218EB"/>
    <w:rsid w:val="00330642"/>
    <w:rsid w:val="003342DE"/>
    <w:rsid w:val="0034506B"/>
    <w:rsid w:val="00352140"/>
    <w:rsid w:val="0035304A"/>
    <w:rsid w:val="0035361A"/>
    <w:rsid w:val="00355952"/>
    <w:rsid w:val="0035612F"/>
    <w:rsid w:val="0036796E"/>
    <w:rsid w:val="00371D76"/>
    <w:rsid w:val="00380EE8"/>
    <w:rsid w:val="003834F2"/>
    <w:rsid w:val="00384055"/>
    <w:rsid w:val="00394AB7"/>
    <w:rsid w:val="003A0EA4"/>
    <w:rsid w:val="003A5214"/>
    <w:rsid w:val="003B1910"/>
    <w:rsid w:val="003B60CE"/>
    <w:rsid w:val="003B7162"/>
    <w:rsid w:val="003B7D98"/>
    <w:rsid w:val="003C339D"/>
    <w:rsid w:val="003C3A8F"/>
    <w:rsid w:val="003D469C"/>
    <w:rsid w:val="003D5811"/>
    <w:rsid w:val="003D6FF6"/>
    <w:rsid w:val="003E0339"/>
    <w:rsid w:val="003E0771"/>
    <w:rsid w:val="003E1653"/>
    <w:rsid w:val="003E7DE2"/>
    <w:rsid w:val="003F6180"/>
    <w:rsid w:val="003F6B88"/>
    <w:rsid w:val="00400B8F"/>
    <w:rsid w:val="00404609"/>
    <w:rsid w:val="00411F89"/>
    <w:rsid w:val="00420361"/>
    <w:rsid w:val="00425981"/>
    <w:rsid w:val="00427EC5"/>
    <w:rsid w:val="0043348B"/>
    <w:rsid w:val="00433B3B"/>
    <w:rsid w:val="0043716B"/>
    <w:rsid w:val="00446CD7"/>
    <w:rsid w:val="004520E9"/>
    <w:rsid w:val="004552C1"/>
    <w:rsid w:val="00463E73"/>
    <w:rsid w:val="004651C2"/>
    <w:rsid w:val="00467F69"/>
    <w:rsid w:val="0047014C"/>
    <w:rsid w:val="004702E5"/>
    <w:rsid w:val="00477578"/>
    <w:rsid w:val="0048176E"/>
    <w:rsid w:val="00483811"/>
    <w:rsid w:val="00483DBA"/>
    <w:rsid w:val="00486440"/>
    <w:rsid w:val="00496D46"/>
    <w:rsid w:val="004A1DF0"/>
    <w:rsid w:val="004B03B5"/>
    <w:rsid w:val="004B585B"/>
    <w:rsid w:val="004D2BB7"/>
    <w:rsid w:val="004E061A"/>
    <w:rsid w:val="004E39A2"/>
    <w:rsid w:val="004E6846"/>
    <w:rsid w:val="00501B97"/>
    <w:rsid w:val="00501FBE"/>
    <w:rsid w:val="00533B0A"/>
    <w:rsid w:val="00537EB5"/>
    <w:rsid w:val="00541808"/>
    <w:rsid w:val="005433A7"/>
    <w:rsid w:val="00551F98"/>
    <w:rsid w:val="005608DF"/>
    <w:rsid w:val="00584573"/>
    <w:rsid w:val="005862B1"/>
    <w:rsid w:val="00592E18"/>
    <w:rsid w:val="005A19BC"/>
    <w:rsid w:val="005A302E"/>
    <w:rsid w:val="005A40B0"/>
    <w:rsid w:val="005B05E0"/>
    <w:rsid w:val="005B754D"/>
    <w:rsid w:val="005C3A5E"/>
    <w:rsid w:val="005C3A67"/>
    <w:rsid w:val="005D0D42"/>
    <w:rsid w:val="005D0FEA"/>
    <w:rsid w:val="005D6E49"/>
    <w:rsid w:val="005E35AA"/>
    <w:rsid w:val="005F1603"/>
    <w:rsid w:val="005F1A84"/>
    <w:rsid w:val="005F6EE2"/>
    <w:rsid w:val="00617235"/>
    <w:rsid w:val="00622267"/>
    <w:rsid w:val="00624B97"/>
    <w:rsid w:val="0062575F"/>
    <w:rsid w:val="00626FF9"/>
    <w:rsid w:val="00636F07"/>
    <w:rsid w:val="00645A42"/>
    <w:rsid w:val="00652631"/>
    <w:rsid w:val="00654334"/>
    <w:rsid w:val="00656F22"/>
    <w:rsid w:val="0066452B"/>
    <w:rsid w:val="00667989"/>
    <w:rsid w:val="006731CE"/>
    <w:rsid w:val="00677BD9"/>
    <w:rsid w:val="0069211A"/>
    <w:rsid w:val="006A4CC8"/>
    <w:rsid w:val="006A762E"/>
    <w:rsid w:val="006A7FA1"/>
    <w:rsid w:val="006B6849"/>
    <w:rsid w:val="006C28DF"/>
    <w:rsid w:val="006C5AE5"/>
    <w:rsid w:val="006D03EA"/>
    <w:rsid w:val="006E03AB"/>
    <w:rsid w:val="006E4F1F"/>
    <w:rsid w:val="006F26ED"/>
    <w:rsid w:val="00706986"/>
    <w:rsid w:val="007108BD"/>
    <w:rsid w:val="00717D93"/>
    <w:rsid w:val="00721D3A"/>
    <w:rsid w:val="007243E1"/>
    <w:rsid w:val="0072793A"/>
    <w:rsid w:val="00735E8C"/>
    <w:rsid w:val="00736836"/>
    <w:rsid w:val="00736B34"/>
    <w:rsid w:val="007370C5"/>
    <w:rsid w:val="00752E4A"/>
    <w:rsid w:val="00753AB3"/>
    <w:rsid w:val="00755B09"/>
    <w:rsid w:val="00755D4A"/>
    <w:rsid w:val="00756F1A"/>
    <w:rsid w:val="00760206"/>
    <w:rsid w:val="007727F2"/>
    <w:rsid w:val="00776384"/>
    <w:rsid w:val="00781E18"/>
    <w:rsid w:val="00782F00"/>
    <w:rsid w:val="007928AA"/>
    <w:rsid w:val="007A27DB"/>
    <w:rsid w:val="007A3189"/>
    <w:rsid w:val="007B15FC"/>
    <w:rsid w:val="007B3FCA"/>
    <w:rsid w:val="007B682D"/>
    <w:rsid w:val="007C17BC"/>
    <w:rsid w:val="007D31AA"/>
    <w:rsid w:val="007D7BEB"/>
    <w:rsid w:val="00802422"/>
    <w:rsid w:val="00810D1B"/>
    <w:rsid w:val="00810DC1"/>
    <w:rsid w:val="00817B1A"/>
    <w:rsid w:val="00820283"/>
    <w:rsid w:val="00824246"/>
    <w:rsid w:val="008314D0"/>
    <w:rsid w:val="00833482"/>
    <w:rsid w:val="00846DA6"/>
    <w:rsid w:val="008520CA"/>
    <w:rsid w:val="00853A46"/>
    <w:rsid w:val="008546C9"/>
    <w:rsid w:val="008726B6"/>
    <w:rsid w:val="00874F68"/>
    <w:rsid w:val="008753C5"/>
    <w:rsid w:val="008775CC"/>
    <w:rsid w:val="00886DCD"/>
    <w:rsid w:val="00887461"/>
    <w:rsid w:val="00887477"/>
    <w:rsid w:val="0089240D"/>
    <w:rsid w:val="00893509"/>
    <w:rsid w:val="00894347"/>
    <w:rsid w:val="008A0161"/>
    <w:rsid w:val="008A27B3"/>
    <w:rsid w:val="008B4F5B"/>
    <w:rsid w:val="008B7CC0"/>
    <w:rsid w:val="008C167E"/>
    <w:rsid w:val="008C6306"/>
    <w:rsid w:val="008D26CD"/>
    <w:rsid w:val="008D49E1"/>
    <w:rsid w:val="008D6C7B"/>
    <w:rsid w:val="008D6CCE"/>
    <w:rsid w:val="008F7B1E"/>
    <w:rsid w:val="00901B89"/>
    <w:rsid w:val="0090715C"/>
    <w:rsid w:val="00910E3A"/>
    <w:rsid w:val="0091532E"/>
    <w:rsid w:val="009203FD"/>
    <w:rsid w:val="0092143A"/>
    <w:rsid w:val="009244D1"/>
    <w:rsid w:val="009263D8"/>
    <w:rsid w:val="00926A46"/>
    <w:rsid w:val="00944875"/>
    <w:rsid w:val="009456D5"/>
    <w:rsid w:val="00980D57"/>
    <w:rsid w:val="00983C09"/>
    <w:rsid w:val="009936DE"/>
    <w:rsid w:val="00994EFD"/>
    <w:rsid w:val="00996629"/>
    <w:rsid w:val="009A2225"/>
    <w:rsid w:val="009A24FC"/>
    <w:rsid w:val="009B1409"/>
    <w:rsid w:val="009C389B"/>
    <w:rsid w:val="009C5A69"/>
    <w:rsid w:val="009C604B"/>
    <w:rsid w:val="009E0862"/>
    <w:rsid w:val="00A07DA5"/>
    <w:rsid w:val="00A1477A"/>
    <w:rsid w:val="00A17919"/>
    <w:rsid w:val="00A260EE"/>
    <w:rsid w:val="00A27BDD"/>
    <w:rsid w:val="00A36719"/>
    <w:rsid w:val="00A4100E"/>
    <w:rsid w:val="00A47BDA"/>
    <w:rsid w:val="00A47E24"/>
    <w:rsid w:val="00A50199"/>
    <w:rsid w:val="00A5104F"/>
    <w:rsid w:val="00A54478"/>
    <w:rsid w:val="00A57774"/>
    <w:rsid w:val="00A625E2"/>
    <w:rsid w:val="00A71881"/>
    <w:rsid w:val="00A75052"/>
    <w:rsid w:val="00A81FCC"/>
    <w:rsid w:val="00A95FF8"/>
    <w:rsid w:val="00AA5926"/>
    <w:rsid w:val="00AA7D17"/>
    <w:rsid w:val="00AB325F"/>
    <w:rsid w:val="00AB49D0"/>
    <w:rsid w:val="00AB4F49"/>
    <w:rsid w:val="00AC1A8F"/>
    <w:rsid w:val="00AC627D"/>
    <w:rsid w:val="00AD42CE"/>
    <w:rsid w:val="00AD77A6"/>
    <w:rsid w:val="00AE493D"/>
    <w:rsid w:val="00AF22ED"/>
    <w:rsid w:val="00AF69D9"/>
    <w:rsid w:val="00B019AB"/>
    <w:rsid w:val="00B06950"/>
    <w:rsid w:val="00B12938"/>
    <w:rsid w:val="00B13247"/>
    <w:rsid w:val="00B17ACC"/>
    <w:rsid w:val="00B2189C"/>
    <w:rsid w:val="00B255F7"/>
    <w:rsid w:val="00B26A1B"/>
    <w:rsid w:val="00B30303"/>
    <w:rsid w:val="00B612D0"/>
    <w:rsid w:val="00B72C55"/>
    <w:rsid w:val="00B73DD2"/>
    <w:rsid w:val="00B75A74"/>
    <w:rsid w:val="00B80114"/>
    <w:rsid w:val="00B81CDE"/>
    <w:rsid w:val="00BA0E3F"/>
    <w:rsid w:val="00BA26C1"/>
    <w:rsid w:val="00BA513C"/>
    <w:rsid w:val="00BA6480"/>
    <w:rsid w:val="00BA6FE6"/>
    <w:rsid w:val="00BB54E4"/>
    <w:rsid w:val="00BB5D7A"/>
    <w:rsid w:val="00BB5F06"/>
    <w:rsid w:val="00BC495B"/>
    <w:rsid w:val="00BC5013"/>
    <w:rsid w:val="00BC577A"/>
    <w:rsid w:val="00BD665D"/>
    <w:rsid w:val="00BE2885"/>
    <w:rsid w:val="00BE4468"/>
    <w:rsid w:val="00BE5C12"/>
    <w:rsid w:val="00BE7F46"/>
    <w:rsid w:val="00C022F4"/>
    <w:rsid w:val="00C05FC2"/>
    <w:rsid w:val="00C139CF"/>
    <w:rsid w:val="00C1787D"/>
    <w:rsid w:val="00C23126"/>
    <w:rsid w:val="00C3165D"/>
    <w:rsid w:val="00C41601"/>
    <w:rsid w:val="00C426F3"/>
    <w:rsid w:val="00C44F63"/>
    <w:rsid w:val="00C56F28"/>
    <w:rsid w:val="00C76638"/>
    <w:rsid w:val="00C827F1"/>
    <w:rsid w:val="00C859A6"/>
    <w:rsid w:val="00C97E16"/>
    <w:rsid w:val="00CA37DD"/>
    <w:rsid w:val="00CB72AC"/>
    <w:rsid w:val="00CC107F"/>
    <w:rsid w:val="00CC1194"/>
    <w:rsid w:val="00CD0D46"/>
    <w:rsid w:val="00CD1439"/>
    <w:rsid w:val="00CE2C83"/>
    <w:rsid w:val="00CE4340"/>
    <w:rsid w:val="00CE59DB"/>
    <w:rsid w:val="00CF3754"/>
    <w:rsid w:val="00CF4DE3"/>
    <w:rsid w:val="00D0204E"/>
    <w:rsid w:val="00D05DFC"/>
    <w:rsid w:val="00D0667C"/>
    <w:rsid w:val="00D207BA"/>
    <w:rsid w:val="00D2798C"/>
    <w:rsid w:val="00D3174D"/>
    <w:rsid w:val="00D34195"/>
    <w:rsid w:val="00D41C08"/>
    <w:rsid w:val="00D5087F"/>
    <w:rsid w:val="00D50EEF"/>
    <w:rsid w:val="00D52FB9"/>
    <w:rsid w:val="00D531EC"/>
    <w:rsid w:val="00D537BD"/>
    <w:rsid w:val="00D54056"/>
    <w:rsid w:val="00D618C5"/>
    <w:rsid w:val="00D6318E"/>
    <w:rsid w:val="00D653C5"/>
    <w:rsid w:val="00D704E2"/>
    <w:rsid w:val="00D74714"/>
    <w:rsid w:val="00D83EFA"/>
    <w:rsid w:val="00D969B2"/>
    <w:rsid w:val="00DA0C93"/>
    <w:rsid w:val="00DA1B57"/>
    <w:rsid w:val="00DA1D1D"/>
    <w:rsid w:val="00DA518F"/>
    <w:rsid w:val="00DA6244"/>
    <w:rsid w:val="00DA6317"/>
    <w:rsid w:val="00DB421D"/>
    <w:rsid w:val="00DC11B9"/>
    <w:rsid w:val="00DC4849"/>
    <w:rsid w:val="00DD1080"/>
    <w:rsid w:val="00DD6EF5"/>
    <w:rsid w:val="00DF5A45"/>
    <w:rsid w:val="00E02D24"/>
    <w:rsid w:val="00E03296"/>
    <w:rsid w:val="00E06555"/>
    <w:rsid w:val="00E32F4F"/>
    <w:rsid w:val="00E5636D"/>
    <w:rsid w:val="00E61B35"/>
    <w:rsid w:val="00E732D5"/>
    <w:rsid w:val="00E76891"/>
    <w:rsid w:val="00E80286"/>
    <w:rsid w:val="00E912F4"/>
    <w:rsid w:val="00EC4F3F"/>
    <w:rsid w:val="00EE2062"/>
    <w:rsid w:val="00EE21D1"/>
    <w:rsid w:val="00EF1CC7"/>
    <w:rsid w:val="00EF1FCD"/>
    <w:rsid w:val="00EF6993"/>
    <w:rsid w:val="00F0431A"/>
    <w:rsid w:val="00F07C10"/>
    <w:rsid w:val="00F3103A"/>
    <w:rsid w:val="00F330EA"/>
    <w:rsid w:val="00F43AE6"/>
    <w:rsid w:val="00F4418A"/>
    <w:rsid w:val="00F50B59"/>
    <w:rsid w:val="00F534C5"/>
    <w:rsid w:val="00F73CB5"/>
    <w:rsid w:val="00F84A48"/>
    <w:rsid w:val="00F869AB"/>
    <w:rsid w:val="00F9156E"/>
    <w:rsid w:val="00F923E6"/>
    <w:rsid w:val="00F96E92"/>
    <w:rsid w:val="00FA0AAB"/>
    <w:rsid w:val="00FB1625"/>
    <w:rsid w:val="00FC38A8"/>
    <w:rsid w:val="00FC3933"/>
    <w:rsid w:val="00FD0D66"/>
    <w:rsid w:val="00FD1295"/>
    <w:rsid w:val="00FD362F"/>
    <w:rsid w:val="00FD4104"/>
    <w:rsid w:val="00FD4FA3"/>
    <w:rsid w:val="00FE35EF"/>
    <w:rsid w:val="00FE5C3D"/>
    <w:rsid w:val="00FF0169"/>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D04E1C4"/>
  <w15:docId w15:val="{1F9CC48E-4FA5-475C-BB27-FFC66906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17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1439"/>
    <w:rPr>
      <w:color w:val="0000FF"/>
      <w:u w:val="single"/>
    </w:rPr>
  </w:style>
  <w:style w:type="paragraph" w:customStyle="1" w:styleId="Level1">
    <w:name w:val="Level 1"/>
    <w:basedOn w:val="Normal"/>
    <w:rsid w:val="007C17BC"/>
    <w:pPr>
      <w:widowControl w:val="0"/>
    </w:pPr>
  </w:style>
  <w:style w:type="paragraph" w:customStyle="1" w:styleId="Level2">
    <w:name w:val="Level 2"/>
    <w:basedOn w:val="Normal"/>
    <w:rsid w:val="007C17BC"/>
    <w:pPr>
      <w:widowControl w:val="0"/>
    </w:pPr>
  </w:style>
  <w:style w:type="paragraph" w:customStyle="1" w:styleId="Level3">
    <w:name w:val="Level 3"/>
    <w:basedOn w:val="Normal"/>
    <w:rsid w:val="007C17BC"/>
    <w:pPr>
      <w:widowControl w:val="0"/>
    </w:pPr>
  </w:style>
  <w:style w:type="paragraph" w:customStyle="1" w:styleId="Level4">
    <w:name w:val="Level 4"/>
    <w:basedOn w:val="Normal"/>
    <w:rsid w:val="007C17BC"/>
    <w:pPr>
      <w:widowControl w:val="0"/>
    </w:pPr>
  </w:style>
  <w:style w:type="paragraph" w:customStyle="1" w:styleId="Level5">
    <w:name w:val="Level 5"/>
    <w:basedOn w:val="Normal"/>
    <w:rsid w:val="007C17BC"/>
    <w:pPr>
      <w:widowControl w:val="0"/>
    </w:pPr>
  </w:style>
  <w:style w:type="paragraph" w:customStyle="1" w:styleId="Level6">
    <w:name w:val="Level 6"/>
    <w:basedOn w:val="Normal"/>
    <w:rsid w:val="007C17BC"/>
    <w:pPr>
      <w:widowControl w:val="0"/>
    </w:pPr>
  </w:style>
  <w:style w:type="paragraph" w:customStyle="1" w:styleId="Level7">
    <w:name w:val="Level 7"/>
    <w:basedOn w:val="Normal"/>
    <w:rsid w:val="007C17BC"/>
    <w:pPr>
      <w:widowControl w:val="0"/>
    </w:pPr>
  </w:style>
  <w:style w:type="paragraph" w:customStyle="1" w:styleId="Level8">
    <w:name w:val="Level 8"/>
    <w:basedOn w:val="Normal"/>
    <w:rsid w:val="007C17BC"/>
    <w:pPr>
      <w:widowControl w:val="0"/>
    </w:pPr>
  </w:style>
  <w:style w:type="paragraph" w:customStyle="1" w:styleId="Level9">
    <w:name w:val="Level 9"/>
    <w:basedOn w:val="Normal"/>
    <w:rsid w:val="007C17BC"/>
    <w:pPr>
      <w:widowControl w:val="0"/>
    </w:pPr>
  </w:style>
  <w:style w:type="paragraph" w:customStyle="1" w:styleId="26">
    <w:name w:val="_26"/>
    <w:basedOn w:val="Normal"/>
    <w:rsid w:val="007C17BC"/>
    <w:pPr>
      <w:widowControl w:val="0"/>
    </w:pPr>
  </w:style>
  <w:style w:type="paragraph" w:customStyle="1" w:styleId="25">
    <w:name w:val="_25"/>
    <w:basedOn w:val="Normal"/>
    <w:rsid w:val="007C17B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7C17B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7C17B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7C17B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7C17B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7C17BC"/>
    <w:pPr>
      <w:widowControl w:val="0"/>
      <w:tabs>
        <w:tab w:val="left" w:pos="5040"/>
        <w:tab w:val="left" w:pos="5760"/>
        <w:tab w:val="left" w:pos="6480"/>
        <w:tab w:val="left" w:pos="7200"/>
        <w:tab w:val="left" w:pos="7920"/>
      </w:tabs>
      <w:ind w:left="5040"/>
    </w:pPr>
  </w:style>
  <w:style w:type="paragraph" w:customStyle="1" w:styleId="19">
    <w:name w:val="_19"/>
    <w:basedOn w:val="Normal"/>
    <w:rsid w:val="007C17BC"/>
    <w:pPr>
      <w:widowControl w:val="0"/>
      <w:tabs>
        <w:tab w:val="left" w:pos="5760"/>
        <w:tab w:val="left" w:pos="6480"/>
        <w:tab w:val="left" w:pos="7200"/>
        <w:tab w:val="left" w:pos="7920"/>
      </w:tabs>
      <w:ind w:left="5760"/>
    </w:pPr>
  </w:style>
  <w:style w:type="paragraph" w:customStyle="1" w:styleId="18">
    <w:name w:val="_18"/>
    <w:basedOn w:val="Normal"/>
    <w:rsid w:val="007C17BC"/>
    <w:pPr>
      <w:widowControl w:val="0"/>
      <w:tabs>
        <w:tab w:val="left" w:pos="6480"/>
        <w:tab w:val="left" w:pos="7200"/>
        <w:tab w:val="left" w:pos="7920"/>
      </w:tabs>
      <w:ind w:left="6480"/>
    </w:pPr>
  </w:style>
  <w:style w:type="paragraph" w:customStyle="1" w:styleId="17">
    <w:name w:val="_17"/>
    <w:basedOn w:val="Normal"/>
    <w:rsid w:val="007C1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17B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17B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17B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17B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17B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17BC"/>
    <w:pPr>
      <w:widowControl w:val="0"/>
      <w:tabs>
        <w:tab w:val="left" w:pos="5040"/>
        <w:tab w:val="left" w:pos="5760"/>
        <w:tab w:val="left" w:pos="6480"/>
        <w:tab w:val="left" w:pos="7200"/>
        <w:tab w:val="left" w:pos="7920"/>
      </w:tabs>
      <w:ind w:left="5040"/>
    </w:pPr>
  </w:style>
  <w:style w:type="paragraph" w:customStyle="1" w:styleId="10">
    <w:name w:val="_10"/>
    <w:basedOn w:val="Normal"/>
    <w:rsid w:val="007C17BC"/>
    <w:pPr>
      <w:widowControl w:val="0"/>
      <w:tabs>
        <w:tab w:val="left" w:pos="5760"/>
        <w:tab w:val="left" w:pos="6480"/>
        <w:tab w:val="left" w:pos="7200"/>
        <w:tab w:val="left" w:pos="7920"/>
      </w:tabs>
      <w:ind w:left="5760"/>
    </w:pPr>
  </w:style>
  <w:style w:type="paragraph" w:customStyle="1" w:styleId="9">
    <w:name w:val="_9"/>
    <w:basedOn w:val="Normal"/>
    <w:rsid w:val="007C17BC"/>
    <w:pPr>
      <w:widowControl w:val="0"/>
      <w:tabs>
        <w:tab w:val="left" w:pos="6480"/>
        <w:tab w:val="left" w:pos="7200"/>
        <w:tab w:val="left" w:pos="7920"/>
      </w:tabs>
      <w:ind w:left="6480"/>
    </w:pPr>
  </w:style>
  <w:style w:type="paragraph" w:customStyle="1" w:styleId="8">
    <w:name w:val="_8"/>
    <w:basedOn w:val="Normal"/>
    <w:rsid w:val="007C1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7C17B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7C17B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7C17B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7C17B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7C17B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7C17BC"/>
    <w:pPr>
      <w:widowControl w:val="0"/>
      <w:tabs>
        <w:tab w:val="left" w:pos="5040"/>
        <w:tab w:val="left" w:pos="5760"/>
        <w:tab w:val="left" w:pos="6480"/>
        <w:tab w:val="left" w:pos="7200"/>
        <w:tab w:val="left" w:pos="7920"/>
      </w:tabs>
      <w:ind w:left="5040"/>
    </w:pPr>
  </w:style>
  <w:style w:type="paragraph" w:customStyle="1" w:styleId="1">
    <w:name w:val="_1"/>
    <w:basedOn w:val="Normal"/>
    <w:rsid w:val="007C17BC"/>
    <w:pPr>
      <w:widowControl w:val="0"/>
      <w:tabs>
        <w:tab w:val="left" w:pos="5760"/>
        <w:tab w:val="left" w:pos="6480"/>
        <w:tab w:val="left" w:pos="7200"/>
        <w:tab w:val="left" w:pos="7920"/>
      </w:tabs>
      <w:ind w:left="5760"/>
    </w:pPr>
  </w:style>
  <w:style w:type="paragraph" w:customStyle="1" w:styleId="a">
    <w:name w:val="_"/>
    <w:basedOn w:val="Normal"/>
    <w:rsid w:val="007C17BC"/>
    <w:pPr>
      <w:widowControl w:val="0"/>
      <w:tabs>
        <w:tab w:val="left" w:pos="6480"/>
        <w:tab w:val="left" w:pos="7200"/>
        <w:tab w:val="left" w:pos="7920"/>
      </w:tabs>
      <w:ind w:left="6480"/>
    </w:pPr>
  </w:style>
  <w:style w:type="paragraph" w:customStyle="1" w:styleId="Heading21">
    <w:name w:val="Heading 21"/>
    <w:basedOn w:val="Normal"/>
    <w:rsid w:val="007C1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pPr>
    <w:rPr>
      <w:rFonts w:ascii="UWKMJF" w:hAnsi="UWKMJF"/>
      <w:b/>
    </w:rPr>
  </w:style>
  <w:style w:type="character" w:customStyle="1" w:styleId="DefaultPara">
    <w:name w:val="Default Para"/>
    <w:basedOn w:val="DefaultParagraphFont"/>
    <w:rsid w:val="007C17BC"/>
  </w:style>
  <w:style w:type="character" w:customStyle="1" w:styleId="SYSHYPERTEXT">
    <w:name w:val="SYS_HYPERTEXT"/>
    <w:basedOn w:val="DefaultParagraphFont"/>
    <w:rsid w:val="007C17BC"/>
    <w:rPr>
      <w:color w:val="0000FF"/>
      <w:u w:val="single"/>
    </w:rPr>
  </w:style>
  <w:style w:type="paragraph" w:styleId="BodyTextIndent2">
    <w:name w:val="Body Text Indent 2"/>
    <w:basedOn w:val="Normal"/>
    <w:rsid w:val="003D5811"/>
    <w:pPr>
      <w:spacing w:line="480" w:lineRule="auto"/>
      <w:ind w:firstLine="720"/>
    </w:pPr>
  </w:style>
  <w:style w:type="paragraph" w:styleId="HTMLPreformatted">
    <w:name w:val="HTML Preformatted"/>
    <w:basedOn w:val="Normal"/>
    <w:link w:val="HTMLPreformattedChar"/>
    <w:uiPriority w:val="99"/>
    <w:rsid w:val="004D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lainText">
    <w:name w:val="Plain Text"/>
    <w:basedOn w:val="Normal"/>
    <w:rsid w:val="006731CE"/>
    <w:pPr>
      <w:spacing w:before="100" w:beforeAutospacing="1" w:after="100" w:afterAutospacing="1"/>
    </w:pPr>
    <w:rPr>
      <w:szCs w:val="24"/>
    </w:rPr>
  </w:style>
  <w:style w:type="character" w:customStyle="1" w:styleId="HTMLPreformattedChar">
    <w:name w:val="HTML Preformatted Char"/>
    <w:basedOn w:val="DefaultParagraphFont"/>
    <w:link w:val="HTMLPreformatted"/>
    <w:uiPriority w:val="99"/>
    <w:rsid w:val="0007209E"/>
    <w:rPr>
      <w:rFonts w:ascii="Courier New" w:hAnsi="Courier New" w:cs="Courier New"/>
    </w:rPr>
  </w:style>
  <w:style w:type="paragraph" w:styleId="NoSpacing">
    <w:name w:val="No Spacing"/>
    <w:uiPriority w:val="1"/>
    <w:qFormat/>
    <w:rsid w:val="001F3D76"/>
    <w:rPr>
      <w:sz w:val="24"/>
      <w:szCs w:val="24"/>
    </w:rPr>
  </w:style>
  <w:style w:type="paragraph" w:styleId="Header">
    <w:name w:val="header"/>
    <w:basedOn w:val="Normal"/>
    <w:link w:val="HeaderChar"/>
    <w:unhideWhenUsed/>
    <w:rsid w:val="00260F4E"/>
    <w:pPr>
      <w:tabs>
        <w:tab w:val="center" w:pos="4680"/>
        <w:tab w:val="right" w:pos="9360"/>
      </w:tabs>
    </w:pPr>
  </w:style>
  <w:style w:type="character" w:customStyle="1" w:styleId="HeaderChar">
    <w:name w:val="Header Char"/>
    <w:basedOn w:val="DefaultParagraphFont"/>
    <w:link w:val="Header"/>
    <w:rsid w:val="00260F4E"/>
    <w:rPr>
      <w:sz w:val="24"/>
    </w:rPr>
  </w:style>
  <w:style w:type="paragraph" w:styleId="Footer">
    <w:name w:val="footer"/>
    <w:basedOn w:val="Normal"/>
    <w:link w:val="FooterChar"/>
    <w:uiPriority w:val="99"/>
    <w:unhideWhenUsed/>
    <w:rsid w:val="00260F4E"/>
    <w:pPr>
      <w:tabs>
        <w:tab w:val="center" w:pos="4680"/>
        <w:tab w:val="right" w:pos="9360"/>
      </w:tabs>
    </w:pPr>
  </w:style>
  <w:style w:type="character" w:customStyle="1" w:styleId="FooterChar">
    <w:name w:val="Footer Char"/>
    <w:basedOn w:val="DefaultParagraphFont"/>
    <w:link w:val="Footer"/>
    <w:uiPriority w:val="99"/>
    <w:rsid w:val="00260F4E"/>
    <w:rPr>
      <w:sz w:val="24"/>
    </w:rPr>
  </w:style>
  <w:style w:type="paragraph" w:styleId="BalloonText">
    <w:name w:val="Balloon Text"/>
    <w:basedOn w:val="Normal"/>
    <w:link w:val="BalloonTextChar"/>
    <w:semiHidden/>
    <w:unhideWhenUsed/>
    <w:rsid w:val="00A27BDD"/>
    <w:rPr>
      <w:rFonts w:ascii="Segoe UI" w:hAnsi="Segoe UI" w:cs="Segoe UI"/>
      <w:sz w:val="18"/>
      <w:szCs w:val="18"/>
    </w:rPr>
  </w:style>
  <w:style w:type="character" w:customStyle="1" w:styleId="BalloonTextChar">
    <w:name w:val="Balloon Text Char"/>
    <w:basedOn w:val="DefaultParagraphFont"/>
    <w:link w:val="BalloonText"/>
    <w:semiHidden/>
    <w:rsid w:val="00A27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715">
      <w:bodyDiv w:val="1"/>
      <w:marLeft w:val="0"/>
      <w:marRight w:val="0"/>
      <w:marTop w:val="0"/>
      <w:marBottom w:val="0"/>
      <w:divBdr>
        <w:top w:val="none" w:sz="0" w:space="0" w:color="auto"/>
        <w:left w:val="none" w:sz="0" w:space="0" w:color="auto"/>
        <w:bottom w:val="none" w:sz="0" w:space="0" w:color="auto"/>
        <w:right w:val="none" w:sz="0" w:space="0" w:color="auto"/>
      </w:divBdr>
    </w:div>
    <w:div w:id="415787809">
      <w:bodyDiv w:val="1"/>
      <w:marLeft w:val="0"/>
      <w:marRight w:val="0"/>
      <w:marTop w:val="0"/>
      <w:marBottom w:val="0"/>
      <w:divBdr>
        <w:top w:val="none" w:sz="0" w:space="0" w:color="auto"/>
        <w:left w:val="none" w:sz="0" w:space="0" w:color="auto"/>
        <w:bottom w:val="none" w:sz="0" w:space="0" w:color="auto"/>
        <w:right w:val="none" w:sz="0" w:space="0" w:color="auto"/>
      </w:divBdr>
    </w:div>
    <w:div w:id="459885988">
      <w:bodyDiv w:val="1"/>
      <w:marLeft w:val="0"/>
      <w:marRight w:val="0"/>
      <w:marTop w:val="0"/>
      <w:marBottom w:val="0"/>
      <w:divBdr>
        <w:top w:val="none" w:sz="0" w:space="0" w:color="auto"/>
        <w:left w:val="none" w:sz="0" w:space="0" w:color="auto"/>
        <w:bottom w:val="none" w:sz="0" w:space="0" w:color="auto"/>
        <w:right w:val="none" w:sz="0" w:space="0" w:color="auto"/>
      </w:divBdr>
    </w:div>
    <w:div w:id="541404200">
      <w:bodyDiv w:val="1"/>
      <w:marLeft w:val="0"/>
      <w:marRight w:val="0"/>
      <w:marTop w:val="0"/>
      <w:marBottom w:val="0"/>
      <w:divBdr>
        <w:top w:val="none" w:sz="0" w:space="0" w:color="auto"/>
        <w:left w:val="none" w:sz="0" w:space="0" w:color="auto"/>
        <w:bottom w:val="none" w:sz="0" w:space="0" w:color="auto"/>
        <w:right w:val="none" w:sz="0" w:space="0" w:color="auto"/>
      </w:divBdr>
    </w:div>
    <w:div w:id="627779828">
      <w:bodyDiv w:val="1"/>
      <w:marLeft w:val="0"/>
      <w:marRight w:val="0"/>
      <w:marTop w:val="0"/>
      <w:marBottom w:val="0"/>
      <w:divBdr>
        <w:top w:val="none" w:sz="0" w:space="0" w:color="auto"/>
        <w:left w:val="none" w:sz="0" w:space="0" w:color="auto"/>
        <w:bottom w:val="none" w:sz="0" w:space="0" w:color="auto"/>
        <w:right w:val="none" w:sz="0" w:space="0" w:color="auto"/>
      </w:divBdr>
    </w:div>
    <w:div w:id="669140766">
      <w:bodyDiv w:val="1"/>
      <w:marLeft w:val="0"/>
      <w:marRight w:val="0"/>
      <w:marTop w:val="0"/>
      <w:marBottom w:val="0"/>
      <w:divBdr>
        <w:top w:val="none" w:sz="0" w:space="0" w:color="auto"/>
        <w:left w:val="none" w:sz="0" w:space="0" w:color="auto"/>
        <w:bottom w:val="none" w:sz="0" w:space="0" w:color="auto"/>
        <w:right w:val="none" w:sz="0" w:space="0" w:color="auto"/>
      </w:divBdr>
    </w:div>
    <w:div w:id="811169305">
      <w:bodyDiv w:val="1"/>
      <w:marLeft w:val="0"/>
      <w:marRight w:val="0"/>
      <w:marTop w:val="0"/>
      <w:marBottom w:val="0"/>
      <w:divBdr>
        <w:top w:val="none" w:sz="0" w:space="0" w:color="auto"/>
        <w:left w:val="none" w:sz="0" w:space="0" w:color="auto"/>
        <w:bottom w:val="none" w:sz="0" w:space="0" w:color="auto"/>
        <w:right w:val="none" w:sz="0" w:space="0" w:color="auto"/>
      </w:divBdr>
    </w:div>
    <w:div w:id="820851800">
      <w:bodyDiv w:val="1"/>
      <w:marLeft w:val="0"/>
      <w:marRight w:val="0"/>
      <w:marTop w:val="0"/>
      <w:marBottom w:val="0"/>
      <w:divBdr>
        <w:top w:val="none" w:sz="0" w:space="0" w:color="auto"/>
        <w:left w:val="none" w:sz="0" w:space="0" w:color="auto"/>
        <w:bottom w:val="none" w:sz="0" w:space="0" w:color="auto"/>
        <w:right w:val="none" w:sz="0" w:space="0" w:color="auto"/>
      </w:divBdr>
    </w:div>
    <w:div w:id="837112016">
      <w:bodyDiv w:val="1"/>
      <w:marLeft w:val="0"/>
      <w:marRight w:val="0"/>
      <w:marTop w:val="0"/>
      <w:marBottom w:val="0"/>
      <w:divBdr>
        <w:top w:val="none" w:sz="0" w:space="0" w:color="auto"/>
        <w:left w:val="none" w:sz="0" w:space="0" w:color="auto"/>
        <w:bottom w:val="none" w:sz="0" w:space="0" w:color="auto"/>
        <w:right w:val="none" w:sz="0" w:space="0" w:color="auto"/>
      </w:divBdr>
    </w:div>
    <w:div w:id="862597508">
      <w:bodyDiv w:val="1"/>
      <w:marLeft w:val="0"/>
      <w:marRight w:val="0"/>
      <w:marTop w:val="0"/>
      <w:marBottom w:val="0"/>
      <w:divBdr>
        <w:top w:val="none" w:sz="0" w:space="0" w:color="auto"/>
        <w:left w:val="none" w:sz="0" w:space="0" w:color="auto"/>
        <w:bottom w:val="none" w:sz="0" w:space="0" w:color="auto"/>
        <w:right w:val="none" w:sz="0" w:space="0" w:color="auto"/>
      </w:divBdr>
    </w:div>
    <w:div w:id="1021517552">
      <w:bodyDiv w:val="1"/>
      <w:marLeft w:val="0"/>
      <w:marRight w:val="0"/>
      <w:marTop w:val="0"/>
      <w:marBottom w:val="0"/>
      <w:divBdr>
        <w:top w:val="none" w:sz="0" w:space="0" w:color="auto"/>
        <w:left w:val="none" w:sz="0" w:space="0" w:color="auto"/>
        <w:bottom w:val="none" w:sz="0" w:space="0" w:color="auto"/>
        <w:right w:val="none" w:sz="0" w:space="0" w:color="auto"/>
      </w:divBdr>
    </w:div>
    <w:div w:id="1026371146">
      <w:bodyDiv w:val="1"/>
      <w:marLeft w:val="0"/>
      <w:marRight w:val="0"/>
      <w:marTop w:val="0"/>
      <w:marBottom w:val="0"/>
      <w:divBdr>
        <w:top w:val="none" w:sz="0" w:space="0" w:color="auto"/>
        <w:left w:val="none" w:sz="0" w:space="0" w:color="auto"/>
        <w:bottom w:val="none" w:sz="0" w:space="0" w:color="auto"/>
        <w:right w:val="none" w:sz="0" w:space="0" w:color="auto"/>
      </w:divBdr>
    </w:div>
    <w:div w:id="1061563707">
      <w:bodyDiv w:val="1"/>
      <w:marLeft w:val="0"/>
      <w:marRight w:val="0"/>
      <w:marTop w:val="0"/>
      <w:marBottom w:val="0"/>
      <w:divBdr>
        <w:top w:val="none" w:sz="0" w:space="0" w:color="auto"/>
        <w:left w:val="none" w:sz="0" w:space="0" w:color="auto"/>
        <w:bottom w:val="none" w:sz="0" w:space="0" w:color="auto"/>
        <w:right w:val="none" w:sz="0" w:space="0" w:color="auto"/>
      </w:divBdr>
    </w:div>
    <w:div w:id="1180003340">
      <w:bodyDiv w:val="1"/>
      <w:marLeft w:val="0"/>
      <w:marRight w:val="0"/>
      <w:marTop w:val="0"/>
      <w:marBottom w:val="0"/>
      <w:divBdr>
        <w:top w:val="none" w:sz="0" w:space="0" w:color="auto"/>
        <w:left w:val="none" w:sz="0" w:space="0" w:color="auto"/>
        <w:bottom w:val="none" w:sz="0" w:space="0" w:color="auto"/>
        <w:right w:val="none" w:sz="0" w:space="0" w:color="auto"/>
      </w:divBdr>
    </w:div>
    <w:div w:id="1220752138">
      <w:bodyDiv w:val="1"/>
      <w:marLeft w:val="0"/>
      <w:marRight w:val="0"/>
      <w:marTop w:val="0"/>
      <w:marBottom w:val="0"/>
      <w:divBdr>
        <w:top w:val="none" w:sz="0" w:space="0" w:color="auto"/>
        <w:left w:val="none" w:sz="0" w:space="0" w:color="auto"/>
        <w:bottom w:val="none" w:sz="0" w:space="0" w:color="auto"/>
        <w:right w:val="none" w:sz="0" w:space="0" w:color="auto"/>
      </w:divBdr>
    </w:div>
    <w:div w:id="1237088850">
      <w:bodyDiv w:val="1"/>
      <w:marLeft w:val="0"/>
      <w:marRight w:val="0"/>
      <w:marTop w:val="0"/>
      <w:marBottom w:val="0"/>
      <w:divBdr>
        <w:top w:val="none" w:sz="0" w:space="0" w:color="auto"/>
        <w:left w:val="none" w:sz="0" w:space="0" w:color="auto"/>
        <w:bottom w:val="none" w:sz="0" w:space="0" w:color="auto"/>
        <w:right w:val="none" w:sz="0" w:space="0" w:color="auto"/>
      </w:divBdr>
    </w:div>
    <w:div w:id="1315373781">
      <w:bodyDiv w:val="1"/>
      <w:marLeft w:val="0"/>
      <w:marRight w:val="0"/>
      <w:marTop w:val="0"/>
      <w:marBottom w:val="0"/>
      <w:divBdr>
        <w:top w:val="none" w:sz="0" w:space="0" w:color="auto"/>
        <w:left w:val="none" w:sz="0" w:space="0" w:color="auto"/>
        <w:bottom w:val="none" w:sz="0" w:space="0" w:color="auto"/>
        <w:right w:val="none" w:sz="0" w:space="0" w:color="auto"/>
      </w:divBdr>
    </w:div>
    <w:div w:id="1455100322">
      <w:bodyDiv w:val="1"/>
      <w:marLeft w:val="0"/>
      <w:marRight w:val="0"/>
      <w:marTop w:val="0"/>
      <w:marBottom w:val="0"/>
      <w:divBdr>
        <w:top w:val="none" w:sz="0" w:space="0" w:color="auto"/>
        <w:left w:val="none" w:sz="0" w:space="0" w:color="auto"/>
        <w:bottom w:val="none" w:sz="0" w:space="0" w:color="auto"/>
        <w:right w:val="none" w:sz="0" w:space="0" w:color="auto"/>
      </w:divBdr>
    </w:div>
    <w:div w:id="1472359479">
      <w:bodyDiv w:val="1"/>
      <w:marLeft w:val="0"/>
      <w:marRight w:val="0"/>
      <w:marTop w:val="0"/>
      <w:marBottom w:val="0"/>
      <w:divBdr>
        <w:top w:val="none" w:sz="0" w:space="0" w:color="auto"/>
        <w:left w:val="none" w:sz="0" w:space="0" w:color="auto"/>
        <w:bottom w:val="none" w:sz="0" w:space="0" w:color="auto"/>
        <w:right w:val="none" w:sz="0" w:space="0" w:color="auto"/>
      </w:divBdr>
    </w:div>
    <w:div w:id="1583686888">
      <w:bodyDiv w:val="1"/>
      <w:marLeft w:val="0"/>
      <w:marRight w:val="0"/>
      <w:marTop w:val="0"/>
      <w:marBottom w:val="0"/>
      <w:divBdr>
        <w:top w:val="none" w:sz="0" w:space="0" w:color="auto"/>
        <w:left w:val="none" w:sz="0" w:space="0" w:color="auto"/>
        <w:bottom w:val="none" w:sz="0" w:space="0" w:color="auto"/>
        <w:right w:val="none" w:sz="0" w:space="0" w:color="auto"/>
      </w:divBdr>
    </w:div>
    <w:div w:id="1640960225">
      <w:bodyDiv w:val="1"/>
      <w:marLeft w:val="0"/>
      <w:marRight w:val="0"/>
      <w:marTop w:val="0"/>
      <w:marBottom w:val="0"/>
      <w:divBdr>
        <w:top w:val="none" w:sz="0" w:space="0" w:color="auto"/>
        <w:left w:val="none" w:sz="0" w:space="0" w:color="auto"/>
        <w:bottom w:val="none" w:sz="0" w:space="0" w:color="auto"/>
        <w:right w:val="none" w:sz="0" w:space="0" w:color="auto"/>
      </w:divBdr>
    </w:div>
    <w:div w:id="1647279781">
      <w:bodyDiv w:val="1"/>
      <w:marLeft w:val="0"/>
      <w:marRight w:val="0"/>
      <w:marTop w:val="0"/>
      <w:marBottom w:val="0"/>
      <w:divBdr>
        <w:top w:val="none" w:sz="0" w:space="0" w:color="auto"/>
        <w:left w:val="none" w:sz="0" w:space="0" w:color="auto"/>
        <w:bottom w:val="none" w:sz="0" w:space="0" w:color="auto"/>
        <w:right w:val="none" w:sz="0" w:space="0" w:color="auto"/>
      </w:divBdr>
    </w:div>
    <w:div w:id="1729106271">
      <w:bodyDiv w:val="1"/>
      <w:marLeft w:val="0"/>
      <w:marRight w:val="0"/>
      <w:marTop w:val="0"/>
      <w:marBottom w:val="0"/>
      <w:divBdr>
        <w:top w:val="none" w:sz="0" w:space="0" w:color="auto"/>
        <w:left w:val="none" w:sz="0" w:space="0" w:color="auto"/>
        <w:bottom w:val="none" w:sz="0" w:space="0" w:color="auto"/>
        <w:right w:val="none" w:sz="0" w:space="0" w:color="auto"/>
      </w:divBdr>
    </w:div>
    <w:div w:id="1865829193">
      <w:bodyDiv w:val="1"/>
      <w:marLeft w:val="0"/>
      <w:marRight w:val="0"/>
      <w:marTop w:val="0"/>
      <w:marBottom w:val="0"/>
      <w:divBdr>
        <w:top w:val="none" w:sz="0" w:space="0" w:color="auto"/>
        <w:left w:val="none" w:sz="0" w:space="0" w:color="auto"/>
        <w:bottom w:val="none" w:sz="0" w:space="0" w:color="auto"/>
        <w:right w:val="none" w:sz="0" w:space="0" w:color="auto"/>
      </w:divBdr>
    </w:div>
    <w:div w:id="1965427108">
      <w:bodyDiv w:val="1"/>
      <w:marLeft w:val="0"/>
      <w:marRight w:val="0"/>
      <w:marTop w:val="0"/>
      <w:marBottom w:val="0"/>
      <w:divBdr>
        <w:top w:val="none" w:sz="0" w:space="0" w:color="auto"/>
        <w:left w:val="none" w:sz="0" w:space="0" w:color="auto"/>
        <w:bottom w:val="none" w:sz="0" w:space="0" w:color="auto"/>
        <w:right w:val="none" w:sz="0" w:space="0" w:color="auto"/>
      </w:divBdr>
    </w:div>
    <w:div w:id="20733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1177/15248399198699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12158</Words>
  <Characters>69303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UGA College of Public Health</Company>
  <LinksUpToDate>false</LinksUpToDate>
  <CharactersWithSpaces>81299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 Wilson</dc:creator>
  <cp:lastModifiedBy>Mark G Wilson</cp:lastModifiedBy>
  <cp:revision>4</cp:revision>
  <cp:lastPrinted>2015-09-08T14:47:00Z</cp:lastPrinted>
  <dcterms:created xsi:type="dcterms:W3CDTF">2021-06-25T17:15:00Z</dcterms:created>
  <dcterms:modified xsi:type="dcterms:W3CDTF">2021-06-25T17:20:00Z</dcterms:modified>
</cp:coreProperties>
</file>