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7D197" w14:textId="2D9A8A7B" w:rsidR="00250FF1" w:rsidRPr="00CB0CF6" w:rsidRDefault="00250FF1" w:rsidP="008C0B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0CF6">
        <w:rPr>
          <w:rFonts w:ascii="Times New Roman" w:hAnsi="Times New Roman" w:cs="Times New Roman"/>
          <w:b/>
          <w:bCs/>
          <w:sz w:val="32"/>
          <w:szCs w:val="32"/>
        </w:rPr>
        <w:t>DELAINEY MCKAYE SAXON</w:t>
      </w:r>
    </w:p>
    <w:p w14:paraId="1CBF5FA9" w14:textId="53D3BB13" w:rsidR="00C87FF7" w:rsidRPr="00CB0CF6" w:rsidRDefault="00312D98" w:rsidP="00C87FF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706-255-0559 | </w:t>
      </w:r>
      <w:hyperlink r:id="rId5" w:history="1">
        <w:r w:rsidR="00C87FF7" w:rsidRPr="00CB0CF6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laineysaxon@gmail.com</w:t>
        </w:r>
      </w:hyperlink>
      <w:r w:rsidR="00E961C3"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  <w:u w:val="none"/>
        </w:rPr>
        <w:t xml:space="preserve"> </w:t>
      </w:r>
      <w:r w:rsidR="00C87FF7"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| </w:t>
      </w:r>
      <w:r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>Watkinsville, GA 30677</w:t>
      </w:r>
    </w:p>
    <w:p w14:paraId="6CA20842" w14:textId="308B3E7A" w:rsidR="00BF1A60" w:rsidRPr="00CB0CF6" w:rsidRDefault="00BF1A60" w:rsidP="00312D98">
      <w:pPr>
        <w:rPr>
          <w:rFonts w:ascii="Times New Roman" w:hAnsi="Times New Roman" w:cs="Times New Roman"/>
          <w:bCs/>
          <w:sz w:val="22"/>
          <w:szCs w:val="22"/>
        </w:rPr>
      </w:pPr>
    </w:p>
    <w:p w14:paraId="3AA98781" w14:textId="1F23C763" w:rsidR="009B5E63" w:rsidRPr="00CB0CF6" w:rsidRDefault="00250FF1" w:rsidP="00312D9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B0C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OBJECTIVE</w:t>
      </w:r>
    </w:p>
    <w:p w14:paraId="7B7B38AB" w14:textId="37C0C010" w:rsidR="00C87FF7" w:rsidRPr="00CB0CF6" w:rsidRDefault="00250FF1" w:rsidP="00054641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>To obtain a Master</w:t>
      </w:r>
      <w:r w:rsidR="009B5E63"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of Health Administration </w:t>
      </w:r>
      <w:r w:rsidR="009C25B3"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degree </w:t>
      </w:r>
      <w:r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>from the University of Georgia</w:t>
      </w:r>
      <w:r w:rsidR="009B5E63"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serve as a future leader in the advancement of public health</w:t>
      </w:r>
      <w:r w:rsidR="009C25B3"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/healthcare </w:t>
      </w:r>
      <w:r w:rsidR="00312D98"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>and wellness.</w:t>
      </w:r>
      <w:r w:rsidR="0014465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C2A4148" w14:textId="77777777" w:rsidR="00054641" w:rsidRPr="00CB0CF6" w:rsidRDefault="00054641" w:rsidP="00C87FF7">
      <w:pPr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</w:pPr>
    </w:p>
    <w:p w14:paraId="7998A7D8" w14:textId="5F4B74BB" w:rsidR="003178D0" w:rsidRDefault="00312D98" w:rsidP="00364C8F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B0C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EDUCATION</w:t>
      </w:r>
    </w:p>
    <w:p w14:paraId="1D556EF0" w14:textId="439300F6" w:rsidR="00312D98" w:rsidRPr="00CB0CF6" w:rsidRDefault="00312D98" w:rsidP="00312D98">
      <w:pPr>
        <w:tabs>
          <w:tab w:val="right" w:pos="10800"/>
        </w:tabs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  <w:r w:rsidRPr="00CB0C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University of Georgia</w:t>
      </w:r>
      <w:r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 xml:space="preserve">Athens, GA </w:t>
      </w:r>
    </w:p>
    <w:p w14:paraId="76BD17BA" w14:textId="07FD4486" w:rsidR="00312D98" w:rsidRDefault="00312D98" w:rsidP="00312D98">
      <w:pPr>
        <w:tabs>
          <w:tab w:val="right" w:pos="10800"/>
        </w:tabs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  <w:r w:rsidRPr="00CB0CF6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Master of Healthcare Administration</w:t>
      </w:r>
      <w:r w:rsidR="00F707AA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ab/>
      </w:r>
      <w:r w:rsidR="00BA2587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 xml:space="preserve">Expected Graduation: </w:t>
      </w:r>
      <w:r w:rsidR="00F707AA"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May 2023</w:t>
      </w:r>
    </w:p>
    <w:p w14:paraId="6A515BE2" w14:textId="5AB48C45" w:rsidR="00F707AA" w:rsidRDefault="00F707AA" w:rsidP="00312D98">
      <w:pPr>
        <w:tabs>
          <w:tab w:val="right" w:pos="10800"/>
        </w:tabs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  <w:t>GPA: 3.42/4.00</w:t>
      </w:r>
    </w:p>
    <w:p w14:paraId="5B7616CB" w14:textId="77777777" w:rsidR="00F707AA" w:rsidRPr="00F707AA" w:rsidRDefault="00F707AA" w:rsidP="00312D98">
      <w:pPr>
        <w:tabs>
          <w:tab w:val="right" w:pos="10800"/>
        </w:tabs>
        <w:rPr>
          <w:rFonts w:ascii="Times New Roman" w:hAnsi="Times New Roman" w:cs="Times New Roman"/>
          <w:bCs/>
          <w:iCs/>
          <w:color w:val="000000" w:themeColor="text1"/>
          <w:sz w:val="22"/>
          <w:szCs w:val="22"/>
        </w:rPr>
      </w:pPr>
    </w:p>
    <w:p w14:paraId="48FA809E" w14:textId="6381699A" w:rsidR="00C87FF7" w:rsidRPr="00CB0CF6" w:rsidRDefault="00312D98" w:rsidP="00312D98">
      <w:pPr>
        <w:tabs>
          <w:tab w:val="right" w:pos="10800"/>
        </w:tabs>
        <w:rPr>
          <w:rFonts w:ascii="Times New Roman" w:hAnsi="Times New Roman" w:cs="Times New Roman"/>
          <w:b/>
          <w:bCs/>
          <w:caps/>
          <w:color w:val="000000" w:themeColor="text1"/>
          <w:sz w:val="22"/>
          <w:szCs w:val="22"/>
        </w:rPr>
      </w:pPr>
      <w:r w:rsidRPr="00CB0C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Georgia College and State University</w:t>
      </w:r>
      <w:r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 xml:space="preserve">Milledgeville, GA </w:t>
      </w:r>
    </w:p>
    <w:p w14:paraId="54A92C13" w14:textId="4CDAFE68" w:rsidR="00312D98" w:rsidRPr="00CB0CF6" w:rsidRDefault="00312D98" w:rsidP="00312D98">
      <w:pPr>
        <w:tabs>
          <w:tab w:val="right" w:pos="10800"/>
        </w:tabs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B0CF6">
        <w:rPr>
          <w:rFonts w:ascii="Times New Roman" w:hAnsi="Times New Roman" w:cs="Times New Roman"/>
          <w:bCs/>
          <w:i/>
          <w:color w:val="000000" w:themeColor="text1"/>
          <w:sz w:val="22"/>
          <w:szCs w:val="22"/>
        </w:rPr>
        <w:t>Bachelor of Science in Public Health</w:t>
      </w:r>
      <w:r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August 2021</w:t>
      </w:r>
    </w:p>
    <w:p w14:paraId="0A40C6F9" w14:textId="07207B58" w:rsidR="009B76B3" w:rsidRDefault="00312D98" w:rsidP="00E705B9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President’s List (Fall 2020 – August 2021), Hope Scholarship (Spring 2018 – August 2021)</w:t>
      </w:r>
    </w:p>
    <w:p w14:paraId="51C20AD1" w14:textId="77777777" w:rsidR="003178D0" w:rsidRPr="003178D0" w:rsidRDefault="003178D0" w:rsidP="00E705B9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p w14:paraId="22380280" w14:textId="1BAFF31F" w:rsidR="00C87FF7" w:rsidRPr="00CB0CF6" w:rsidRDefault="000B55E9" w:rsidP="000A6AB9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</w:t>
      </w:r>
      <w:r w:rsidR="003F145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O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FESSIONAL </w:t>
      </w:r>
      <w:r w:rsidR="000A6AB9" w:rsidRPr="00CB0C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EXPERIENCE</w:t>
      </w:r>
    </w:p>
    <w:p w14:paraId="3EDEF5E9" w14:textId="0A8CBB39" w:rsidR="00A16380" w:rsidRPr="00A16380" w:rsidRDefault="00C925F1" w:rsidP="003033B2">
      <w:pPr>
        <w:tabs>
          <w:tab w:val="right" w:pos="1080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Athens Orthopedic Clinic</w:t>
      </w:r>
      <w:r w:rsidR="00A16380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A16380" w:rsidRPr="00A16380">
        <w:rPr>
          <w:rFonts w:ascii="Times New Roman" w:hAnsi="Times New Roman" w:cs="Times New Roman"/>
          <w:color w:val="000000" w:themeColor="text1"/>
          <w:sz w:val="22"/>
          <w:szCs w:val="22"/>
        </w:rPr>
        <w:t>Athens, GA</w:t>
      </w:r>
    </w:p>
    <w:p w14:paraId="22E55014" w14:textId="32130B5F" w:rsidR="00C925F1" w:rsidRPr="00A16380" w:rsidRDefault="00C925F1" w:rsidP="003033B2">
      <w:pPr>
        <w:tabs>
          <w:tab w:val="right" w:pos="1080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MRI Tech Aide </w:t>
      </w:r>
      <w:r w:rsidR="00A1638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ab/>
      </w:r>
      <w:r w:rsidR="00A163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August 2022 – Present </w:t>
      </w:r>
    </w:p>
    <w:p w14:paraId="654AACB9" w14:textId="3BF2A45F" w:rsidR="00A16380" w:rsidRDefault="00A16380" w:rsidP="00C925F1">
      <w:pPr>
        <w:pStyle w:val="ListParagraph"/>
        <w:numPr>
          <w:ilvl w:val="0"/>
          <w:numId w:val="17"/>
        </w:numPr>
        <w:tabs>
          <w:tab w:val="right" w:pos="1080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Assist patients and staff during MRI procedures performed in clinic. Duties include registration assistance, equipment set up, patient flow and wait time communication, and image sharing with company physicians. </w:t>
      </w:r>
    </w:p>
    <w:p w14:paraId="3DAA016A" w14:textId="77777777" w:rsidR="00AB0469" w:rsidRPr="00A16380" w:rsidRDefault="00AB0469" w:rsidP="00A16380">
      <w:pPr>
        <w:tabs>
          <w:tab w:val="right" w:pos="10800"/>
        </w:tabs>
        <w:ind w:left="36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B9DD819" w14:textId="5C559A30" w:rsidR="00147A5A" w:rsidRDefault="00147A5A" w:rsidP="003033B2">
      <w:pPr>
        <w:tabs>
          <w:tab w:val="right" w:pos="1080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Atrium Health Navicent 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Pr="00147A5A">
        <w:rPr>
          <w:rFonts w:ascii="Times New Roman" w:hAnsi="Times New Roman" w:cs="Times New Roman"/>
          <w:color w:val="000000" w:themeColor="text1"/>
          <w:sz w:val="22"/>
          <w:szCs w:val="22"/>
        </w:rPr>
        <w:t>Milledgeville, GA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1164CC98" w14:textId="5D725E6A" w:rsidR="00147A5A" w:rsidRPr="00147A5A" w:rsidRDefault="00147A5A" w:rsidP="003033B2">
      <w:pPr>
        <w:tabs>
          <w:tab w:val="right" w:pos="1080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Healthcare Administrative Intern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May 2022 – August 2022</w:t>
      </w:r>
    </w:p>
    <w:p w14:paraId="0838E284" w14:textId="65FB1469" w:rsidR="00A16380" w:rsidRPr="00A16380" w:rsidRDefault="00A16380" w:rsidP="00147A5A">
      <w:pPr>
        <w:pStyle w:val="ListParagraph"/>
        <w:numPr>
          <w:ilvl w:val="0"/>
          <w:numId w:val="16"/>
        </w:numPr>
        <w:tabs>
          <w:tab w:val="right" w:pos="10800"/>
        </w:tabs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Worked with case management team on readmission tracking program and educational materials for patients with diabetes, and pre-diabetics. </w:t>
      </w:r>
    </w:p>
    <w:p w14:paraId="6C4AF208" w14:textId="3321A603" w:rsidR="00A16380" w:rsidRPr="00A16380" w:rsidRDefault="00A16380" w:rsidP="00147A5A">
      <w:pPr>
        <w:pStyle w:val="ListParagraph"/>
        <w:numPr>
          <w:ilvl w:val="0"/>
          <w:numId w:val="16"/>
        </w:numPr>
        <w:tabs>
          <w:tab w:val="right" w:pos="10800"/>
        </w:tabs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Led hospital administrative team leadership meetings. </w:t>
      </w:r>
    </w:p>
    <w:p w14:paraId="1D40A56E" w14:textId="77777777" w:rsidR="00785961" w:rsidRPr="00147A5A" w:rsidRDefault="00785961" w:rsidP="00785961">
      <w:pPr>
        <w:pStyle w:val="ListParagraph"/>
        <w:tabs>
          <w:tab w:val="right" w:pos="10800"/>
        </w:tabs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14:paraId="1686C0F5" w14:textId="053C6ACF" w:rsidR="00653D8A" w:rsidRPr="00CB0CF6" w:rsidRDefault="00653D8A" w:rsidP="00653D8A">
      <w:pPr>
        <w:tabs>
          <w:tab w:val="right" w:pos="10800"/>
        </w:tabs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CB0C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St. Mary’s Health Care System, Inc.</w:t>
      </w:r>
      <w:r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Athens, GA</w:t>
      </w:r>
    </w:p>
    <w:p w14:paraId="7A62BF06" w14:textId="4AB5591E" w:rsidR="00A16380" w:rsidRPr="00A16380" w:rsidRDefault="00653D8A" w:rsidP="00A16380">
      <w:pPr>
        <w:tabs>
          <w:tab w:val="right" w:pos="10800"/>
        </w:tabs>
        <w:rPr>
          <w:rFonts w:ascii="Times New Roman" w:hAnsi="Times New Roman" w:cs="Times New Roman"/>
          <w:caps/>
          <w:color w:val="000000" w:themeColor="text1"/>
          <w:sz w:val="22"/>
          <w:szCs w:val="22"/>
        </w:rPr>
      </w:pPr>
      <w:r w:rsidRPr="00CB0CF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Health Administration Internship</w:t>
      </w:r>
      <w:r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May 2021 – July 2021</w:t>
      </w:r>
    </w:p>
    <w:p w14:paraId="74170EEB" w14:textId="5D0C2799" w:rsidR="00A16380" w:rsidRPr="00A16380" w:rsidRDefault="00A16380" w:rsidP="00C925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Completed budget and data analysis to identify key performance indicators with each physician within the medical group, via Microsoft excel. </w:t>
      </w:r>
    </w:p>
    <w:p w14:paraId="3658017C" w14:textId="724D9C89" w:rsidR="00A16380" w:rsidRPr="00A16380" w:rsidRDefault="00A16380" w:rsidP="00C925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Worked with the business developer on promotion and implementation of the new Breast Health Center. </w:t>
      </w:r>
    </w:p>
    <w:p w14:paraId="267B327A" w14:textId="567761AE" w:rsidR="00A16380" w:rsidRPr="00C925F1" w:rsidRDefault="00A16380" w:rsidP="00C925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Standardized physician practice websites across company in coordination with social media marketing. </w:t>
      </w:r>
    </w:p>
    <w:p w14:paraId="18E4EA7C" w14:textId="77777777" w:rsidR="00785961" w:rsidRDefault="00785961" w:rsidP="00A2679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163B385" w14:textId="77777777" w:rsidR="009A455F" w:rsidRDefault="009A455F" w:rsidP="00A2679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92ECBCA" w14:textId="2342B698" w:rsidR="00C87FF7" w:rsidRPr="00CB0CF6" w:rsidRDefault="000B55E9" w:rsidP="00A2679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PROJECTS </w:t>
      </w:r>
    </w:p>
    <w:p w14:paraId="2F84AB92" w14:textId="5AEA7C9B" w:rsidR="00785961" w:rsidRDefault="00785961" w:rsidP="003033B2">
      <w:pPr>
        <w:tabs>
          <w:tab w:val="right" w:pos="1080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Diabetic Readmission Program, </w:t>
      </w:r>
      <w:r w:rsidRPr="00A1638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Atrium Health Navicent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Milledgeville, GA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May 2022 – August 2022 </w:t>
      </w:r>
    </w:p>
    <w:p w14:paraId="4F79CFA0" w14:textId="05386D10" w:rsidR="00A16380" w:rsidRDefault="00A16380" w:rsidP="0078596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Worked with Community Health workers and administrative leaders to promote diabetes education for patients with the disease. </w:t>
      </w:r>
    </w:p>
    <w:p w14:paraId="60BCBD73" w14:textId="5EC8902F" w:rsidR="00A16380" w:rsidRDefault="00A16380" w:rsidP="00785961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Created a 12-week long program for the Baldwin Hospital that will decrease readmission rates for diabetic patients based on their education, medical status, and consumption of medications. </w:t>
      </w:r>
    </w:p>
    <w:p w14:paraId="52A62B35" w14:textId="77777777" w:rsidR="00A16380" w:rsidRDefault="00A16380" w:rsidP="003033B2">
      <w:pPr>
        <w:tabs>
          <w:tab w:val="right" w:pos="1080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B6B2F09" w14:textId="4F50324A" w:rsidR="00C87FF7" w:rsidRPr="00CB0CF6" w:rsidRDefault="003F1451" w:rsidP="003033B2">
      <w:pPr>
        <w:tabs>
          <w:tab w:val="right" w:pos="1080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Organizational Behavior </w:t>
      </w:r>
      <w:r w:rsidR="004A4D4F" w:rsidRPr="004A4D4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Project</w:t>
      </w:r>
      <w:r w:rsidR="004A4D4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4A4D4F" w:rsidRPr="004A4D4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Athens Nurses Clinic</w:t>
      </w:r>
      <w:r w:rsidR="004A4D4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– </w:t>
      </w:r>
      <w:r w:rsidR="004A4D4F" w:rsidRPr="004A4D4F">
        <w:rPr>
          <w:rFonts w:ascii="Times New Roman" w:hAnsi="Times New Roman" w:cs="Times New Roman"/>
          <w:color w:val="000000" w:themeColor="text1"/>
          <w:sz w:val="22"/>
          <w:szCs w:val="22"/>
        </w:rPr>
        <w:t>Athens, GA</w:t>
      </w:r>
      <w:r w:rsidR="003033B2" w:rsidRPr="00CB0C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14465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August</w:t>
      </w:r>
      <w:r w:rsidR="00C87FF7"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20</w:t>
      </w:r>
      <w:r w:rsidR="004A4D4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21</w:t>
      </w:r>
      <w:r w:rsidR="00C87FF7"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– </w:t>
      </w:r>
      <w:r w:rsidR="004A4D4F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December</w:t>
      </w:r>
      <w:r w:rsidR="00C87FF7"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2021</w:t>
      </w:r>
      <w:r w:rsidR="00C87FF7" w:rsidRPr="00CB0C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2D841D13" w14:textId="77777777" w:rsidR="00A16380" w:rsidRDefault="00E1501E" w:rsidP="004A4D4F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501E">
        <w:rPr>
          <w:rFonts w:ascii="Times New Roman" w:hAnsi="Times New Roman" w:cs="Times New Roman"/>
          <w:color w:val="000000" w:themeColor="text1"/>
          <w:sz w:val="22"/>
          <w:szCs w:val="22"/>
        </w:rPr>
        <w:t>Researched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analyzed the organization for improvements within the workplace. </w:t>
      </w:r>
    </w:p>
    <w:p w14:paraId="5ADC0B2C" w14:textId="147553D8" w:rsidR="004A4D4F" w:rsidRPr="00E1501E" w:rsidRDefault="00E1501E" w:rsidP="004A4D4F">
      <w:pPr>
        <w:pStyle w:val="ListParagraph"/>
        <w:numPr>
          <w:ilvl w:val="0"/>
          <w:numId w:val="6"/>
        </w:numPr>
        <w:tabs>
          <w:tab w:val="right" w:pos="10800"/>
        </w:tabs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Allowed for different strategies</w:t>
      </w:r>
      <w:r w:rsidR="00A163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to better the patients care and interaction</w:t>
      </w:r>
      <w:r w:rsidR="00A163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such as patient flow, patient communication, and educational materials for patients. </w:t>
      </w:r>
    </w:p>
    <w:p w14:paraId="52AB8250" w14:textId="77777777" w:rsidR="00D1571E" w:rsidRDefault="00D1571E" w:rsidP="00A26792">
      <w:pPr>
        <w:tabs>
          <w:tab w:val="right" w:pos="1080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6D23CFDA" w14:textId="4B6C3F6C" w:rsidR="00C87FF7" w:rsidRPr="00CB0CF6" w:rsidRDefault="00CE3B88" w:rsidP="00A26792">
      <w:pPr>
        <w:tabs>
          <w:tab w:val="right" w:pos="1080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Disaster Management Project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A16380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University of Georgia</w:t>
      </w:r>
      <w:r w:rsidR="00A163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Athens, GA</w:t>
      </w:r>
      <w:r w:rsidR="00A26792" w:rsidRPr="00CB0C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 w:rsidR="0014465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August</w:t>
      </w:r>
      <w:r w:rsidR="00A26792"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20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21</w:t>
      </w:r>
      <w:r w:rsidR="00A26792"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–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December </w:t>
      </w:r>
      <w:r w:rsidR="00A26792"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2021</w:t>
      </w:r>
    </w:p>
    <w:p w14:paraId="4BB3EA22" w14:textId="741E4262" w:rsidR="00FA03A9" w:rsidRPr="00A16380" w:rsidRDefault="004D4580" w:rsidP="00A371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Researched and analyzed future options for mitigation and incident command for a vulnerable population in Guam due to a tsunami disaster. </w:t>
      </w:r>
    </w:p>
    <w:p w14:paraId="6917B620" w14:textId="010C601D" w:rsidR="00A16380" w:rsidRPr="00A16380" w:rsidRDefault="004D4580" w:rsidP="00A371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Created a </w:t>
      </w:r>
      <w:r w:rsidR="00A163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Communication Campaign for Guam and the non-native speaking community that is considered vulnerable. </w:t>
      </w:r>
    </w:p>
    <w:p w14:paraId="52CFE019" w14:textId="79C5B35C" w:rsidR="00A16380" w:rsidRPr="00A16380" w:rsidRDefault="00A16380" w:rsidP="00A1638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Created a PowerPoint that included mitigation, preparedness, response and recovery phases to implement for a speedy process during a Tsunami in Guam. </w:t>
      </w:r>
    </w:p>
    <w:p w14:paraId="2B709F00" w14:textId="77777777" w:rsidR="00D1571E" w:rsidRDefault="00D1571E" w:rsidP="004D458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5DA4D728" w14:textId="18B323C9" w:rsidR="004D4580" w:rsidRDefault="00A3711C" w:rsidP="004D458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St. Mary’s Healthcare System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A3711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St. Mary’s Medical Group</w:t>
      </w:r>
      <w:r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Project</w:t>
      </w:r>
      <w:r w:rsidRPr="00A3711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– Athens, GA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May 2021 – July 2021</w:t>
      </w:r>
    </w:p>
    <w:p w14:paraId="4EDA6F54" w14:textId="33673E4A" w:rsidR="004D4580" w:rsidRPr="004D4580" w:rsidRDefault="004D4580" w:rsidP="004D458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Collaborated with the St. Mary’s marketing team </w:t>
      </w:r>
      <w:r w:rsidR="00A1638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on primary care website design to emphasize user experience and ensure accurate information. </w:t>
      </w:r>
    </w:p>
    <w:p w14:paraId="32210559" w14:textId="77777777" w:rsidR="00D1571E" w:rsidRDefault="00D1571E" w:rsidP="00CE3B8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6237637" w14:textId="61AC82C1" w:rsidR="00CE3B88" w:rsidRPr="00CB0CF6" w:rsidRDefault="00CE3B88" w:rsidP="00CE3B8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CERTIFICATES</w:t>
      </w:r>
    </w:p>
    <w:tbl>
      <w:tblPr>
        <w:tblStyle w:val="TableGridLight"/>
        <w:tblW w:w="10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0"/>
        <w:gridCol w:w="2760"/>
        <w:gridCol w:w="2728"/>
        <w:gridCol w:w="2446"/>
      </w:tblGrid>
      <w:tr w:rsidR="00C71470" w14:paraId="5F272F7E" w14:textId="4230E07D" w:rsidTr="00C71470">
        <w:trPr>
          <w:trHeight w:val="1027"/>
        </w:trPr>
        <w:tc>
          <w:tcPr>
            <w:tcW w:w="2950" w:type="dxa"/>
          </w:tcPr>
          <w:p w14:paraId="4BB2E408" w14:textId="5A75EF53" w:rsidR="00C71470" w:rsidRDefault="00C71470" w:rsidP="00364C8F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Basic Incident Command System for Initial Response</w:t>
            </w:r>
          </w:p>
          <w:p w14:paraId="444A8707" w14:textId="76B08234" w:rsidR="00C71470" w:rsidRPr="00CE3B88" w:rsidRDefault="00C71470" w:rsidP="00EB54F8">
            <w:pPr>
              <w:tabs>
                <w:tab w:val="right" w:pos="108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B54F8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ICS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 100, 200, 201, 230.d, 235.c, 700, &amp; 800</w:t>
            </w:r>
          </w:p>
        </w:tc>
        <w:tc>
          <w:tcPr>
            <w:tcW w:w="2760" w:type="dxa"/>
          </w:tcPr>
          <w:p w14:paraId="58AD863C" w14:textId="207FE8B4" w:rsidR="00C71470" w:rsidRDefault="00C71470" w:rsidP="00364C8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EB54F8"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Civilian Response to Active Shooter Events</w:t>
            </w:r>
          </w:p>
          <w:p w14:paraId="7A2B0336" w14:textId="3820B06B" w:rsidR="00C71470" w:rsidRPr="00EB54F8" w:rsidRDefault="00C71470" w:rsidP="00865C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</w:rPr>
            </w:pPr>
            <w:r w:rsidRPr="00EB54F8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</w:rPr>
              <w:t>CRASE</w:t>
            </w:r>
          </w:p>
        </w:tc>
        <w:tc>
          <w:tcPr>
            <w:tcW w:w="2728" w:type="dxa"/>
          </w:tcPr>
          <w:p w14:paraId="2090BDE2" w14:textId="5351B8DD" w:rsidR="00C71470" w:rsidRPr="00C71470" w:rsidRDefault="00C71470" w:rsidP="00C714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>American College of Surgeons</w:t>
            </w:r>
          </w:p>
          <w:p w14:paraId="5AE1A51B" w14:textId="6987FA0D" w:rsidR="00C71470" w:rsidRPr="00865CE6" w:rsidRDefault="00C71470" w:rsidP="00865C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</w:rPr>
            </w:pPr>
            <w:r w:rsidRPr="00865CE6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</w:rPr>
              <w:t>Stop the Bleed</w:t>
            </w:r>
          </w:p>
        </w:tc>
        <w:tc>
          <w:tcPr>
            <w:tcW w:w="2446" w:type="dxa"/>
          </w:tcPr>
          <w:p w14:paraId="1C86EF56" w14:textId="5F1C14AA" w:rsidR="00C71470" w:rsidRDefault="00C71470" w:rsidP="00C714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National Disaster Life Support Foundation </w:t>
            </w:r>
          </w:p>
          <w:p w14:paraId="6820EBE2" w14:textId="5A67E72A" w:rsidR="00C71470" w:rsidRPr="00C71470" w:rsidRDefault="00C71470" w:rsidP="00865CE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</w:rPr>
            </w:pPr>
            <w:r w:rsidRPr="00C71470">
              <w:rPr>
                <w:rFonts w:ascii="Times New Roman" w:hAnsi="Times New Roman" w:cs="Times New Roman"/>
                <w:b/>
                <w:bCs/>
                <w:color w:val="202124"/>
                <w:sz w:val="22"/>
                <w:szCs w:val="22"/>
              </w:rPr>
              <w:t>Basic Disaster Life Support</w:t>
            </w:r>
          </w:p>
        </w:tc>
      </w:tr>
    </w:tbl>
    <w:p w14:paraId="4C7F2E63" w14:textId="77777777" w:rsidR="00CE3B88" w:rsidRDefault="00CE3B88" w:rsidP="00FA03A9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24381B49" w14:textId="77777777" w:rsidR="00D1571E" w:rsidRDefault="00D1571E" w:rsidP="00364C8F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047A09E8" w14:textId="177B85BB" w:rsidR="000B55E9" w:rsidRDefault="000B55E9" w:rsidP="00364C8F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B0C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AFFILIATIONS</w:t>
      </w:r>
    </w:p>
    <w:p w14:paraId="7DFCBF00" w14:textId="643867B2" w:rsidR="008B0CA6" w:rsidRDefault="008B0CA6" w:rsidP="008B0CA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Institute of Healthcare Improvement (IHI)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 Secretary Board Member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August 2022 – Present </w:t>
      </w:r>
    </w:p>
    <w:p w14:paraId="62EF0BE0" w14:textId="2588155F" w:rsidR="008B0CA6" w:rsidRDefault="008B0CA6" w:rsidP="008B0CA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Selected by MHA peers to serve as the secretary for IHI.</w:t>
      </w:r>
    </w:p>
    <w:p w14:paraId="70A8B480" w14:textId="57294E6D" w:rsidR="008B0CA6" w:rsidRPr="008B0CA6" w:rsidRDefault="008B0CA6" w:rsidP="008B0CA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Duties include creating the agenda for each meeting, work with the president to coordinate and delegate meeting activities, and maintain all administrative resources. </w:t>
      </w:r>
    </w:p>
    <w:p w14:paraId="0705A0F6" w14:textId="77777777" w:rsidR="008B0CA6" w:rsidRDefault="008B0CA6" w:rsidP="00A1638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E2429FB" w14:textId="432BEBE6" w:rsidR="00A16380" w:rsidRDefault="00A16380" w:rsidP="00A1638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MHA Executive Board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 Service Chairwoman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>August 2021 – Present</w:t>
      </w:r>
    </w:p>
    <w:p w14:paraId="6C6B4FBB" w14:textId="77777777" w:rsidR="00A16380" w:rsidRDefault="00A16380" w:rsidP="00A163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Selected by MHA peers to connect Masters of Health Administration students with community service opportunities that promote health and wellness in the greater Athens area. </w:t>
      </w:r>
    </w:p>
    <w:p w14:paraId="160C67E6" w14:textId="77777777" w:rsidR="008B0CA6" w:rsidRDefault="008B0CA6" w:rsidP="00AD79FF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3728FB32" w14:textId="6147AEDE" w:rsidR="00AD79FF" w:rsidRDefault="00AD79FF" w:rsidP="00AD79F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ACHE Graduate Student Member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A86DB5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American College of Healthcare Executives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August 2021 – Present </w:t>
      </w:r>
    </w:p>
    <w:p w14:paraId="2781E653" w14:textId="251AF40C" w:rsidR="00A16380" w:rsidRPr="00A16380" w:rsidRDefault="00A16380" w:rsidP="00AD79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Participate in local ACHE events for networking and profession development opportunities. </w:t>
      </w:r>
    </w:p>
    <w:p w14:paraId="2D365C48" w14:textId="77777777" w:rsidR="00A16380" w:rsidRDefault="00A16380" w:rsidP="00AD79FF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4F786210" w14:textId="197F0E6D" w:rsidR="000B55E9" w:rsidRPr="00CB0CF6" w:rsidRDefault="000B55E9" w:rsidP="000B55E9">
      <w:pPr>
        <w:tabs>
          <w:tab w:val="right" w:pos="1080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B0C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Delta Zeta Sorority</w:t>
      </w:r>
      <w:r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</w:t>
      </w:r>
      <w:r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B0CF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Family Events Coordinator</w:t>
      </w:r>
      <w:r w:rsidR="00250547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- Milledgeville, GA</w:t>
      </w:r>
      <w:r w:rsidRPr="00CB0C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August</w:t>
      </w:r>
      <w:r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2019 – May 2021</w:t>
      </w:r>
      <w:r w:rsidRPr="00CB0C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0BCA516D" w14:textId="345295D9" w:rsidR="00EB54F8" w:rsidRPr="00364C8F" w:rsidRDefault="000B55E9" w:rsidP="00364C8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Planned and maintained 3-4 events per year</w:t>
      </w:r>
      <w:r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for family members, friends, and others to join the Delta Zeta Sorority and become one community</w:t>
      </w:r>
    </w:p>
    <w:p w14:paraId="78122F52" w14:textId="77777777" w:rsidR="00A16380" w:rsidRDefault="00A16380" w:rsidP="000B55E9">
      <w:pPr>
        <w:tabs>
          <w:tab w:val="right" w:pos="1080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7980574" w14:textId="07E1AF63" w:rsidR="000B55E9" w:rsidRPr="00CB0CF6" w:rsidRDefault="000B55E9" w:rsidP="000B55E9">
      <w:pPr>
        <w:tabs>
          <w:tab w:val="right" w:pos="10800"/>
        </w:tabs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B0C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Public Health Student Organization</w:t>
      </w:r>
      <w:r w:rsidR="00835D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835D7F" w:rsidRPr="00835D7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Student Member</w:t>
      </w:r>
      <w:r w:rsidR="00835D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364C8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– </w:t>
      </w:r>
      <w:r w:rsidR="00364C8F" w:rsidRPr="00364C8F">
        <w:rPr>
          <w:rFonts w:ascii="Times New Roman" w:hAnsi="Times New Roman" w:cs="Times New Roman"/>
          <w:color w:val="000000" w:themeColor="text1"/>
          <w:sz w:val="22"/>
          <w:szCs w:val="22"/>
        </w:rPr>
        <w:t>Milledgeville, GA</w:t>
      </w:r>
      <w:r w:rsidRPr="00CB0C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August</w:t>
      </w:r>
      <w:r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2019 – May 2021</w:t>
      </w:r>
    </w:p>
    <w:p w14:paraId="3E15F753" w14:textId="7491EB94" w:rsidR="000B55E9" w:rsidRPr="00CB0CF6" w:rsidRDefault="000B55E9" w:rsidP="000B55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>Support</w:t>
      </w:r>
      <w:r w:rsidR="00A16380">
        <w:rPr>
          <w:rFonts w:ascii="Times New Roman" w:hAnsi="Times New Roman" w:cs="Times New Roman"/>
          <w:color w:val="000000" w:themeColor="text1"/>
          <w:sz w:val="22"/>
          <w:szCs w:val="22"/>
        </w:rPr>
        <w:t>ed</w:t>
      </w:r>
      <w:r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t</w:t>
      </w:r>
      <w:r w:rsidR="00A16380">
        <w:rPr>
          <w:rFonts w:ascii="Times New Roman" w:hAnsi="Times New Roman" w:cs="Times New Roman"/>
          <w:color w:val="000000" w:themeColor="text1"/>
          <w:sz w:val="22"/>
          <w:szCs w:val="22"/>
        </w:rPr>
        <w:t>aught</w:t>
      </w:r>
      <w:r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the community about public health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by setting up tabling events to distribute flyers and healthcare packets with educational materials</w:t>
      </w:r>
    </w:p>
    <w:p w14:paraId="6BBE103A" w14:textId="77777777" w:rsidR="000B55E9" w:rsidRPr="00CB0CF6" w:rsidRDefault="000B55E9" w:rsidP="000B55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>Planned events each semester to get involved with the community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 perform volunteer service hours,</w:t>
      </w:r>
      <w:r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and teach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Pr="00CB0CF6">
        <w:rPr>
          <w:rFonts w:ascii="Times New Roman" w:hAnsi="Times New Roman" w:cs="Times New Roman"/>
          <w:color w:val="000000" w:themeColor="text1"/>
          <w:sz w:val="22"/>
          <w:szCs w:val="22"/>
        </w:rPr>
        <w:t>importance of health maintenance</w:t>
      </w:r>
    </w:p>
    <w:p w14:paraId="1B2B67E0" w14:textId="77777777" w:rsidR="00A16380" w:rsidRDefault="00A16380" w:rsidP="00A1638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2CBE618" w14:textId="22A7D1E1" w:rsidR="00A16380" w:rsidRPr="007C333C" w:rsidRDefault="00A16380" w:rsidP="00A16380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C333C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Backyard BBQ</w:t>
      </w:r>
      <w:r w:rsidRPr="007C33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7C333C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Oconee Area Resource Council</w:t>
      </w:r>
      <w:r w:rsidRPr="007C333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Watkinsville, GA</w:t>
      </w:r>
      <w:r w:rsidRPr="007C333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C333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C333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C333C">
        <w:rPr>
          <w:rFonts w:ascii="Times New Roman" w:hAnsi="Times New Roman" w:cs="Times New Roman"/>
          <w:color w:val="000000" w:themeColor="text1"/>
          <w:sz w:val="22"/>
          <w:szCs w:val="22"/>
        </w:rPr>
        <w:t>October 2019 - Present</w:t>
      </w:r>
    </w:p>
    <w:p w14:paraId="4BD7C70C" w14:textId="2A2F1176" w:rsidR="00A16380" w:rsidRDefault="00A16380" w:rsidP="00A163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 board member, along with 4 others, who sponsor and host a “Back Yard BBQ Brawl” ever October. </w:t>
      </w:r>
    </w:p>
    <w:p w14:paraId="1682DE35" w14:textId="005B5BA7" w:rsidR="00A16380" w:rsidRDefault="00A16380" w:rsidP="00A1638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Assist with local fundraiser in Oconee County, GA for underserved children within the community. </w:t>
      </w:r>
    </w:p>
    <w:p w14:paraId="44F8AB2E" w14:textId="77777777" w:rsidR="00A16380" w:rsidRDefault="00A16380" w:rsidP="007C333C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14:paraId="11401E7E" w14:textId="13180435" w:rsidR="00A457C8" w:rsidRPr="00CB0CF6" w:rsidRDefault="00A457C8" w:rsidP="00A457C8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SKILLS </w:t>
      </w:r>
    </w:p>
    <w:p w14:paraId="63DE75A1" w14:textId="77777777" w:rsidR="00A457C8" w:rsidRDefault="00A457C8" w:rsidP="00A457C8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4465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Technology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: </w:t>
      </w:r>
      <w:r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Microsoft Excel/PowerPoint/Word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, STATA</w:t>
      </w:r>
    </w:p>
    <w:p w14:paraId="6853819F" w14:textId="6A58EE1C" w:rsidR="00A457C8" w:rsidRDefault="00A457C8" w:rsidP="00A457C8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14465D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Leadership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:</w:t>
      </w:r>
      <w:r w:rsidRPr="0014465D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Communication, </w:t>
      </w:r>
      <w:r w:rsidR="0078596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Leadership, T</w:t>
      </w:r>
      <w:r w:rsidRPr="00CB0CF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eam building, 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Project Management, Public Speaking</w:t>
      </w:r>
      <w:r w:rsidR="00785961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="00A16380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Strong Practical Skills, Sense of Duty, and Sense of Devotion. </w:t>
      </w:r>
    </w:p>
    <w:p w14:paraId="34CC009C" w14:textId="77777777" w:rsidR="00A457C8" w:rsidRPr="00A457C8" w:rsidRDefault="00A457C8" w:rsidP="00A457C8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</w:p>
    <w:sectPr w:rsidR="00A457C8" w:rsidRPr="00A457C8" w:rsidSect="00312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BE7"/>
    <w:multiLevelType w:val="hybridMultilevel"/>
    <w:tmpl w:val="2F98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4B1E"/>
    <w:multiLevelType w:val="hybridMultilevel"/>
    <w:tmpl w:val="27E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E5FD7"/>
    <w:multiLevelType w:val="hybridMultilevel"/>
    <w:tmpl w:val="E9DE9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B7DBE"/>
    <w:multiLevelType w:val="hybridMultilevel"/>
    <w:tmpl w:val="4CB2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F34E8"/>
    <w:multiLevelType w:val="hybridMultilevel"/>
    <w:tmpl w:val="E014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00AA4"/>
    <w:multiLevelType w:val="hybridMultilevel"/>
    <w:tmpl w:val="E26E3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ED36CD"/>
    <w:multiLevelType w:val="hybridMultilevel"/>
    <w:tmpl w:val="A1C2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66B8"/>
    <w:multiLevelType w:val="hybridMultilevel"/>
    <w:tmpl w:val="E566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53AC4"/>
    <w:multiLevelType w:val="hybridMultilevel"/>
    <w:tmpl w:val="59D83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322ECA"/>
    <w:multiLevelType w:val="hybridMultilevel"/>
    <w:tmpl w:val="66F4FE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2D34A8"/>
    <w:multiLevelType w:val="hybridMultilevel"/>
    <w:tmpl w:val="03AEA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F43F84"/>
    <w:multiLevelType w:val="hybridMultilevel"/>
    <w:tmpl w:val="B546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11C33"/>
    <w:multiLevelType w:val="hybridMultilevel"/>
    <w:tmpl w:val="1812C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715D1C"/>
    <w:multiLevelType w:val="hybridMultilevel"/>
    <w:tmpl w:val="78A0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E2BB0"/>
    <w:multiLevelType w:val="hybridMultilevel"/>
    <w:tmpl w:val="836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F08C3"/>
    <w:multiLevelType w:val="hybridMultilevel"/>
    <w:tmpl w:val="A55A0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7B5B86"/>
    <w:multiLevelType w:val="hybridMultilevel"/>
    <w:tmpl w:val="DF68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0029E"/>
    <w:multiLevelType w:val="hybridMultilevel"/>
    <w:tmpl w:val="2396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121633">
    <w:abstractNumId w:val="9"/>
  </w:num>
  <w:num w:numId="2" w16cid:durableId="2000692873">
    <w:abstractNumId w:val="10"/>
  </w:num>
  <w:num w:numId="3" w16cid:durableId="956913135">
    <w:abstractNumId w:val="15"/>
  </w:num>
  <w:num w:numId="4" w16cid:durableId="1458990891">
    <w:abstractNumId w:val="8"/>
  </w:num>
  <w:num w:numId="5" w16cid:durableId="407653736">
    <w:abstractNumId w:val="7"/>
  </w:num>
  <w:num w:numId="6" w16cid:durableId="1292438848">
    <w:abstractNumId w:val="16"/>
  </w:num>
  <w:num w:numId="7" w16cid:durableId="879820896">
    <w:abstractNumId w:val="5"/>
  </w:num>
  <w:num w:numId="8" w16cid:durableId="241764908">
    <w:abstractNumId w:val="12"/>
  </w:num>
  <w:num w:numId="9" w16cid:durableId="632061679">
    <w:abstractNumId w:val="0"/>
  </w:num>
  <w:num w:numId="10" w16cid:durableId="1858425385">
    <w:abstractNumId w:val="14"/>
  </w:num>
  <w:num w:numId="11" w16cid:durableId="935863527">
    <w:abstractNumId w:val="4"/>
  </w:num>
  <w:num w:numId="12" w16cid:durableId="1493794360">
    <w:abstractNumId w:val="1"/>
  </w:num>
  <w:num w:numId="13" w16cid:durableId="1262031684">
    <w:abstractNumId w:val="13"/>
  </w:num>
  <w:num w:numId="14" w16cid:durableId="372317044">
    <w:abstractNumId w:val="2"/>
  </w:num>
  <w:num w:numId="15" w16cid:durableId="315955353">
    <w:abstractNumId w:val="6"/>
  </w:num>
  <w:num w:numId="16" w16cid:durableId="1238326742">
    <w:abstractNumId w:val="3"/>
  </w:num>
  <w:num w:numId="17" w16cid:durableId="1859614556">
    <w:abstractNumId w:val="11"/>
  </w:num>
  <w:num w:numId="18" w16cid:durableId="10603965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F1"/>
    <w:rsid w:val="0001005D"/>
    <w:rsid w:val="00013AC3"/>
    <w:rsid w:val="00040795"/>
    <w:rsid w:val="00054641"/>
    <w:rsid w:val="00060A96"/>
    <w:rsid w:val="000A6AB9"/>
    <w:rsid w:val="000B55E9"/>
    <w:rsid w:val="000D29A6"/>
    <w:rsid w:val="0014465D"/>
    <w:rsid w:val="00147A5A"/>
    <w:rsid w:val="001A689C"/>
    <w:rsid w:val="00231190"/>
    <w:rsid w:val="00250547"/>
    <w:rsid w:val="00250FF1"/>
    <w:rsid w:val="00267A1C"/>
    <w:rsid w:val="00277BE1"/>
    <w:rsid w:val="002C19F6"/>
    <w:rsid w:val="002D7E36"/>
    <w:rsid w:val="003033B2"/>
    <w:rsid w:val="00312D98"/>
    <w:rsid w:val="003178D0"/>
    <w:rsid w:val="00364C8F"/>
    <w:rsid w:val="00390852"/>
    <w:rsid w:val="003F1451"/>
    <w:rsid w:val="003F5F84"/>
    <w:rsid w:val="00412135"/>
    <w:rsid w:val="004711B5"/>
    <w:rsid w:val="004A3762"/>
    <w:rsid w:val="004A4D4F"/>
    <w:rsid w:val="004D4580"/>
    <w:rsid w:val="005054ED"/>
    <w:rsid w:val="00516B77"/>
    <w:rsid w:val="005D4556"/>
    <w:rsid w:val="00646208"/>
    <w:rsid w:val="00653D8A"/>
    <w:rsid w:val="007776AC"/>
    <w:rsid w:val="00785961"/>
    <w:rsid w:val="007C333C"/>
    <w:rsid w:val="00835D7F"/>
    <w:rsid w:val="00865CE6"/>
    <w:rsid w:val="00887624"/>
    <w:rsid w:val="008B0CA6"/>
    <w:rsid w:val="008B5784"/>
    <w:rsid w:val="008C0BA9"/>
    <w:rsid w:val="00933A25"/>
    <w:rsid w:val="0095073C"/>
    <w:rsid w:val="00984226"/>
    <w:rsid w:val="009A455F"/>
    <w:rsid w:val="009A6024"/>
    <w:rsid w:val="009B5E63"/>
    <w:rsid w:val="009B6B0F"/>
    <w:rsid w:val="009B76B3"/>
    <w:rsid w:val="009C25B3"/>
    <w:rsid w:val="00A15C26"/>
    <w:rsid w:val="00A16380"/>
    <w:rsid w:val="00A23FBB"/>
    <w:rsid w:val="00A26792"/>
    <w:rsid w:val="00A3711C"/>
    <w:rsid w:val="00A457C8"/>
    <w:rsid w:val="00A86DB5"/>
    <w:rsid w:val="00AA76E7"/>
    <w:rsid w:val="00AB0469"/>
    <w:rsid w:val="00AD79FF"/>
    <w:rsid w:val="00B47F73"/>
    <w:rsid w:val="00B80F63"/>
    <w:rsid w:val="00BA2587"/>
    <w:rsid w:val="00BF1A60"/>
    <w:rsid w:val="00BF7828"/>
    <w:rsid w:val="00C71470"/>
    <w:rsid w:val="00C87FF7"/>
    <w:rsid w:val="00C925F1"/>
    <w:rsid w:val="00CB0CF6"/>
    <w:rsid w:val="00CC1149"/>
    <w:rsid w:val="00CC5F83"/>
    <w:rsid w:val="00CE3B88"/>
    <w:rsid w:val="00D1571E"/>
    <w:rsid w:val="00D84888"/>
    <w:rsid w:val="00DB7335"/>
    <w:rsid w:val="00E1501E"/>
    <w:rsid w:val="00E705B9"/>
    <w:rsid w:val="00E961C3"/>
    <w:rsid w:val="00EA66B0"/>
    <w:rsid w:val="00EB54F8"/>
    <w:rsid w:val="00F35F67"/>
    <w:rsid w:val="00F47D7B"/>
    <w:rsid w:val="00F707AA"/>
    <w:rsid w:val="00F72089"/>
    <w:rsid w:val="00F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44AFE"/>
  <w15:chartTrackingRefBased/>
  <w15:docId w15:val="{819BB355-50BA-9B49-A8D7-FC2425368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F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0F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7FF7"/>
    <w:pPr>
      <w:ind w:left="720"/>
      <w:contextualSpacing/>
    </w:pPr>
  </w:style>
  <w:style w:type="table" w:styleId="TableGrid">
    <w:name w:val="Table Grid"/>
    <w:basedOn w:val="TableNormal"/>
    <w:uiPriority w:val="39"/>
    <w:rsid w:val="00E70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E3B8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524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ineysax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Delainey Saxon</dc:creator>
  <cp:keywords/>
  <dc:description/>
  <cp:lastModifiedBy>Delainey Saxon</cp:lastModifiedBy>
  <cp:revision>6</cp:revision>
  <cp:lastPrinted>2021-07-09T19:09:00Z</cp:lastPrinted>
  <dcterms:created xsi:type="dcterms:W3CDTF">2022-09-17T13:40:00Z</dcterms:created>
  <dcterms:modified xsi:type="dcterms:W3CDTF">2022-10-06T15:09:00Z</dcterms:modified>
</cp:coreProperties>
</file>